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319" w:rsidRDefault="002A4319" w:rsidP="002A4319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A4319" w:rsidRDefault="002A4319" w:rsidP="002A4319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A4319" w:rsidRDefault="002A4319" w:rsidP="002A4319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мэрии г. Ярославля</w:t>
      </w:r>
    </w:p>
    <w:p w:rsidR="002A4319" w:rsidRDefault="002A4319" w:rsidP="002A4319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A4319" w:rsidRDefault="002A4319" w:rsidP="002A4319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2A4319" w:rsidRDefault="002A4319" w:rsidP="002A4319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2A4319" w:rsidRDefault="002A4319" w:rsidP="002A4319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2A4319" w:rsidRDefault="002A4319" w:rsidP="002A4319">
      <w:pPr>
        <w:spacing w:after="0"/>
        <w:ind w:left="120"/>
        <w:rPr>
          <w:lang w:val="ru-RU"/>
        </w:rPr>
      </w:pPr>
    </w:p>
    <w:p w:rsidR="002A4319" w:rsidRDefault="002A4319" w:rsidP="002A4319">
      <w:pPr>
        <w:spacing w:after="0"/>
        <w:ind w:left="120"/>
        <w:rPr>
          <w:lang w:val="ru-RU"/>
        </w:rPr>
      </w:pPr>
    </w:p>
    <w:p w:rsidR="002A4319" w:rsidRDefault="002A4319" w:rsidP="002A4319">
      <w:pPr>
        <w:spacing w:after="0"/>
        <w:ind w:left="120"/>
        <w:rPr>
          <w:lang w:val="ru-RU"/>
        </w:rPr>
      </w:pPr>
    </w:p>
    <w:p w:rsidR="002A4319" w:rsidRDefault="002A4319" w:rsidP="002A4319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2A4319" w:rsidTr="002A4319">
        <w:tc>
          <w:tcPr>
            <w:tcW w:w="3114" w:type="dxa"/>
          </w:tcPr>
          <w:p w:rsidR="002A4319" w:rsidRDefault="002A431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A4319" w:rsidRDefault="002A43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2A4319" w:rsidRDefault="002A43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A4319" w:rsidRDefault="002A43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A4319" w:rsidRDefault="002A43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2A4319" w:rsidRDefault="002A43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2A4319" w:rsidRDefault="002A43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A4319" w:rsidRDefault="002A43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2A4319" w:rsidRDefault="002A43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2A4319" w:rsidRDefault="002A43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A4319" w:rsidRDefault="002A43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2A4319" w:rsidRDefault="002A43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2A4319" w:rsidRDefault="002A43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A4319" w:rsidRDefault="002A43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A4319" w:rsidRDefault="002A43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2A4319" w:rsidRDefault="002A43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A4319" w:rsidRDefault="002A43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 Т.А.</w:t>
            </w:r>
          </w:p>
          <w:p w:rsidR="002A4319" w:rsidRDefault="002A43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2A4319" w:rsidRDefault="002A43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44935" w:rsidRDefault="00CF3EC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10892414)</w:t>
      </w:r>
    </w:p>
    <w:p w:rsidR="00444935" w:rsidRDefault="00444935">
      <w:pPr>
        <w:spacing w:after="0"/>
        <w:ind w:left="120"/>
        <w:jc w:val="center"/>
      </w:pPr>
    </w:p>
    <w:p w:rsidR="00444935" w:rsidRDefault="00CF3EC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 w:rsidR="00444935" w:rsidRDefault="00CF3EC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  <w:jc w:val="center"/>
      </w:pPr>
    </w:p>
    <w:p w:rsidR="00444935" w:rsidRDefault="00444935">
      <w:pPr>
        <w:spacing w:after="0"/>
        <w:ind w:left="120"/>
      </w:pPr>
    </w:p>
    <w:p w:rsidR="00444935" w:rsidRDefault="00444935">
      <w:pPr>
        <w:sectPr w:rsidR="0044493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0138100"/>
    </w:p>
    <w:p w:rsidR="00444935" w:rsidRDefault="00CF3EC3">
      <w:pPr>
        <w:spacing w:after="0" w:line="264" w:lineRule="auto"/>
        <w:ind w:left="120"/>
        <w:jc w:val="both"/>
      </w:pPr>
      <w:bookmarkStart w:id="2" w:name="block-90138108"/>
      <w:bookmarkEnd w:id="0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Федеральная рабочая программа по учебному предмету «Русский язык» (далее соответственно –</w:t>
      </w:r>
      <w:r>
        <w:rPr>
          <w:rFonts w:ascii="Times New Roman" w:hAnsi="Times New Roman"/>
          <w:color w:val="000000"/>
          <w:sz w:val="28"/>
        </w:rPr>
        <w:t xml:space="preserve">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</w:t>
      </w:r>
      <w:r>
        <w:rPr>
          <w:rFonts w:ascii="Times New Roman" w:hAnsi="Times New Roman"/>
          <w:color w:val="000000"/>
          <w:sz w:val="28"/>
        </w:rPr>
        <w:t>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характеристику психологи</w:t>
      </w:r>
      <w:r>
        <w:rPr>
          <w:rFonts w:ascii="Times New Roman" w:hAnsi="Times New Roman"/>
          <w:color w:val="000000"/>
          <w:sz w:val="28"/>
        </w:rPr>
        <w:t>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</w:t>
      </w:r>
      <w:r>
        <w:rPr>
          <w:rFonts w:ascii="Times New Roman" w:hAnsi="Times New Roman"/>
          <w:color w:val="000000"/>
          <w:sz w:val="28"/>
        </w:rPr>
        <w:t>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</w:t>
      </w:r>
      <w:r>
        <w:rPr>
          <w:rFonts w:ascii="Times New Roman" w:hAnsi="Times New Roman"/>
          <w:color w:val="000000"/>
          <w:sz w:val="28"/>
        </w:rPr>
        <w:t xml:space="preserve">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</w:t>
      </w:r>
      <w:r>
        <w:rPr>
          <w:rFonts w:ascii="Times New Roman" w:hAnsi="Times New Roman"/>
          <w:color w:val="000000"/>
          <w:sz w:val="28"/>
        </w:rPr>
        <w:t xml:space="preserve"> на уровне начального общего образования, а также предметные достижения обучающегося за каждый год обучения.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на уровне начального общего образования составлена на основе</w:t>
      </w:r>
      <w:r>
        <w:rPr>
          <w:rFonts w:ascii="Times New Roman" w:hAnsi="Times New Roman"/>
          <w:color w:val="000000"/>
          <w:sz w:val="28"/>
        </w:rPr>
        <w:t xml:space="preserve">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 уровне начального общего образования изучение русского языка и</w:t>
      </w:r>
      <w:r>
        <w:rPr>
          <w:rFonts w:ascii="Times New Roman" w:hAnsi="Times New Roman"/>
          <w:color w:val="000000"/>
          <w:sz w:val="28"/>
        </w:rPr>
        <w:t>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</w:t>
      </w:r>
      <w:r>
        <w:rPr>
          <w:rFonts w:ascii="Times New Roman" w:hAnsi="Times New Roman"/>
          <w:color w:val="000000"/>
          <w:sz w:val="28"/>
        </w:rPr>
        <w:t>зни.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</w:t>
      </w:r>
      <w:r>
        <w:rPr>
          <w:rFonts w:ascii="Times New Roman" w:hAnsi="Times New Roman"/>
          <w:color w:val="000000"/>
          <w:sz w:val="28"/>
        </w:rPr>
        <w:t xml:space="preserve">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обладает значительным потенци</w:t>
      </w:r>
      <w:r>
        <w:rPr>
          <w:rFonts w:ascii="Times New Roman" w:hAnsi="Times New Roman"/>
          <w:color w:val="000000"/>
          <w:sz w:val="28"/>
        </w:rPr>
        <w:t>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Первичное знакомство с системой русского языка, богатством его выразительных возмо</w:t>
      </w:r>
      <w:r>
        <w:rPr>
          <w:rFonts w:ascii="Times New Roman" w:hAnsi="Times New Roman"/>
          <w:color w:val="000000"/>
          <w:sz w:val="28"/>
        </w:rPr>
        <w:t>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</w:t>
      </w:r>
      <w:r>
        <w:rPr>
          <w:rFonts w:ascii="Times New Roman" w:hAnsi="Times New Roman"/>
          <w:color w:val="000000"/>
          <w:sz w:val="28"/>
        </w:rPr>
        <w:t xml:space="preserve">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</w:t>
      </w:r>
      <w:r>
        <w:rPr>
          <w:rFonts w:ascii="Times New Roman" w:hAnsi="Times New Roman"/>
          <w:color w:val="000000"/>
          <w:sz w:val="28"/>
        </w:rPr>
        <w:t>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обладает огромным потенциалом присвоения традицион</w:t>
      </w:r>
      <w:r>
        <w:rPr>
          <w:rFonts w:ascii="Times New Roman" w:hAnsi="Times New Roman"/>
          <w:color w:val="000000"/>
          <w:sz w:val="28"/>
        </w:rPr>
        <w:t>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</w:t>
      </w:r>
      <w:r>
        <w:rPr>
          <w:rFonts w:ascii="Times New Roman" w:hAnsi="Times New Roman"/>
          <w:color w:val="000000"/>
          <w:sz w:val="28"/>
        </w:rPr>
        <w:t>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</w:t>
      </w:r>
      <w:r>
        <w:rPr>
          <w:rFonts w:ascii="Times New Roman" w:hAnsi="Times New Roman"/>
          <w:color w:val="000000"/>
          <w:sz w:val="28"/>
        </w:rPr>
        <w:t>кого языка.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ЦЕЛИ ИЗУЧЕНИЯ УЧЕБНОГО ПРЕДМЕТА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«РУССКИЙ ЯЗЫК»</w:t>
      </w: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444935" w:rsidRDefault="00CF3EC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– приобретение обучающимися первоначальных представлений о многообразии языков и культур на территории Российской Федерации, о </w:t>
      </w:r>
      <w:r>
        <w:rPr>
          <w:rFonts w:ascii="Times New Roman" w:hAnsi="Times New Roman"/>
          <w:color w:val="000000"/>
          <w:sz w:val="28"/>
        </w:rPr>
        <w:t>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</w:t>
      </w:r>
      <w:r>
        <w:rPr>
          <w:rFonts w:ascii="Times New Roman" w:hAnsi="Times New Roman"/>
          <w:color w:val="000000"/>
          <w:sz w:val="28"/>
        </w:rPr>
        <w:t>го общения; осознание правильной устной и письменной речи как показателя общей культуры человека;</w:t>
      </w:r>
    </w:p>
    <w:p w:rsidR="00444935" w:rsidRDefault="00CF3EC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</w:t>
      </w:r>
      <w:r>
        <w:rPr>
          <w:rFonts w:ascii="Times New Roman" w:hAnsi="Times New Roman"/>
          <w:color w:val="000000"/>
          <w:sz w:val="28"/>
        </w:rPr>
        <w:t>рение, чтение, письмо;</w:t>
      </w:r>
    </w:p>
    <w:p w:rsidR="00444935" w:rsidRDefault="00CF3EC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444935" w:rsidRDefault="00CF3EC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использован</w:t>
      </w:r>
      <w:r>
        <w:rPr>
          <w:rFonts w:ascii="Times New Roman" w:hAnsi="Times New Roman"/>
          <w:color w:val="000000"/>
          <w:sz w:val="28"/>
        </w:rPr>
        <w:t>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444935" w:rsidRDefault="00CF3EC3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развитие функциональной грамотности, готовности к успешному взаимодействию с изменя</w:t>
      </w:r>
      <w:r>
        <w:rPr>
          <w:rFonts w:ascii="Times New Roman" w:hAnsi="Times New Roman"/>
          <w:color w:val="000000"/>
          <w:sz w:val="28"/>
        </w:rPr>
        <w:t>ющимся миром и дальнейшему успешному образованию.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</w:t>
      </w:r>
      <w:r>
        <w:rPr>
          <w:rFonts w:ascii="Times New Roman" w:hAnsi="Times New Roman"/>
          <w:color w:val="000000"/>
          <w:sz w:val="28"/>
        </w:rPr>
        <w:t>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устной и письменной речи обучающихся направл</w:t>
      </w:r>
      <w:r>
        <w:rPr>
          <w:rFonts w:ascii="Times New Roman" w:hAnsi="Times New Roman"/>
          <w:color w:val="000000"/>
          <w:sz w:val="28"/>
        </w:rPr>
        <w:t>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</w:t>
      </w:r>
      <w:r>
        <w:rPr>
          <w:rFonts w:ascii="Times New Roman" w:hAnsi="Times New Roman"/>
          <w:color w:val="000000"/>
          <w:sz w:val="28"/>
        </w:rPr>
        <w:t>ствованию речевой деятельности решаются совместно с учебным предметом «Литературное чтение».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позволит педагогическому работнику:</w:t>
      </w:r>
    </w:p>
    <w:p w:rsidR="00444935" w:rsidRDefault="00CF3EC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– реализовать в процессе преподавания русского языка современные подходы к достижению личностных, м</w:t>
      </w:r>
      <w:r>
        <w:rPr>
          <w:rFonts w:ascii="Times New Roman" w:hAnsi="Times New Roman"/>
          <w:color w:val="000000"/>
          <w:sz w:val="28"/>
        </w:rPr>
        <w:t>етапредметных и предметных результатов обучения, сформулированных в ФГОС НОО;</w:t>
      </w:r>
    </w:p>
    <w:p w:rsidR="00444935" w:rsidRDefault="00CF3EC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444935" w:rsidRDefault="00CF3EC3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– разработать календарно-тематическое план</w:t>
      </w:r>
      <w:r>
        <w:rPr>
          <w:rFonts w:ascii="Times New Roman" w:hAnsi="Times New Roman"/>
          <w:color w:val="000000"/>
          <w:sz w:val="28"/>
        </w:rPr>
        <w:t>ирование с учётом особенностей конкретного класса.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</w:t>
      </w:r>
      <w:r>
        <w:rPr>
          <w:rFonts w:ascii="Times New Roman" w:hAnsi="Times New Roman"/>
          <w:color w:val="000000"/>
          <w:sz w:val="28"/>
        </w:rPr>
        <w:t>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</w:t>
      </w:r>
      <w:r>
        <w:rPr>
          <w:rFonts w:ascii="Times New Roman" w:hAnsi="Times New Roman"/>
          <w:color w:val="000000"/>
          <w:sz w:val="28"/>
        </w:rPr>
        <w:t>сского языка.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русскому языку предоставля</w:t>
      </w:r>
      <w:r>
        <w:rPr>
          <w:rFonts w:ascii="Times New Roman" w:hAnsi="Times New Roman"/>
          <w:color w:val="000000"/>
          <w:sz w:val="28"/>
        </w:rPr>
        <w:t>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программы по русскому языку составлено таким образом, что достижение обучающимися</w:t>
      </w:r>
      <w:r>
        <w:rPr>
          <w:rFonts w:ascii="Times New Roman" w:hAnsi="Times New Roman"/>
          <w:color w:val="000000"/>
          <w:sz w:val="28"/>
        </w:rPr>
        <w:t xml:space="preserve">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</w:t>
      </w:r>
      <w:r>
        <w:rPr>
          <w:rFonts w:ascii="Times New Roman" w:hAnsi="Times New Roman"/>
          <w:b/>
          <w:color w:val="333333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«РУССКИЙ ЯЗЫК» В УЧ</w:t>
      </w:r>
      <w:r>
        <w:rPr>
          <w:rFonts w:ascii="Times New Roman" w:hAnsi="Times New Roman"/>
          <w:b/>
          <w:color w:val="000000"/>
          <w:sz w:val="28"/>
        </w:rPr>
        <w:t>ЕБНОМ ПЛАНЕ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id="3" w:name="8c3bf606-7a1d-4fcd-94d7-0135a7a0563e"/>
      <w:r>
        <w:rPr>
          <w:rFonts w:ascii="Times New Roman" w:hAnsi="Times New Roman"/>
          <w:color w:val="000000"/>
          <w:sz w:val="28"/>
        </w:rPr>
        <w:t>675</w:t>
      </w:r>
      <w:bookmarkEnd w:id="3"/>
      <w:r>
        <w:rPr>
          <w:rFonts w:ascii="Times New Roman" w:hAnsi="Times New Roman"/>
          <w:color w:val="000000"/>
          <w:sz w:val="28"/>
        </w:rPr>
        <w:t xml:space="preserve"> (5 часов в неделю в каждом классе): в 1 классе – </w:t>
      </w:r>
      <w:bookmarkStart w:id="4" w:name="cd8a3143-f5bd-4e29-8dee-480b79605a52"/>
      <w:r>
        <w:rPr>
          <w:rFonts w:ascii="Times New Roman" w:hAnsi="Times New Roman"/>
          <w:color w:val="000000"/>
          <w:sz w:val="28"/>
        </w:rPr>
        <w:t>165</w:t>
      </w:r>
      <w:bookmarkEnd w:id="4"/>
      <w:r>
        <w:rPr>
          <w:rFonts w:ascii="Times New Roman" w:hAnsi="Times New Roman"/>
          <w:color w:val="000000"/>
          <w:sz w:val="28"/>
        </w:rPr>
        <w:t xml:space="preserve"> часов, во 2–4 классах – по 170 часов.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</w:t>
      </w:r>
      <w:r>
        <w:rPr>
          <w:rFonts w:ascii="Times New Roman" w:hAnsi="Times New Roman"/>
          <w:color w:val="333333"/>
          <w:sz w:val="28"/>
        </w:rPr>
        <w:t xml:space="preserve">изучения русского языка, в 1 классе может быть </w:t>
      </w:r>
      <w:r>
        <w:rPr>
          <w:rFonts w:ascii="Times New Roman" w:hAnsi="Times New Roman"/>
          <w:color w:val="000000"/>
          <w:sz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444935" w:rsidRDefault="00444935">
      <w:pPr>
        <w:sectPr w:rsidR="00444935">
          <w:pgSz w:w="11906" w:h="16383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 w:line="264" w:lineRule="auto"/>
        <w:ind w:left="120"/>
        <w:jc w:val="both"/>
      </w:pPr>
      <w:bookmarkStart w:id="5" w:name="block-90138104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ОДЕРЖАНИЕ УЧЕБНОГО ПРЕДМЕТА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Обучение грамоте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</w:t>
      </w:r>
      <w:r>
        <w:rPr>
          <w:rFonts w:ascii="Times New Roman" w:hAnsi="Times New Roman"/>
          <w:color w:val="000000"/>
          <w:sz w:val="28"/>
        </w:rPr>
        <w:t>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</w:t>
      </w:r>
      <w:r>
        <w:rPr>
          <w:rFonts w:ascii="Times New Roman" w:hAnsi="Times New Roman"/>
          <w:color w:val="000000"/>
          <w:sz w:val="28"/>
        </w:rPr>
        <w:t>дель, соответственно, продолжительность изучения систематического курса в 1 классе может варьироваться от 10 до 13 недель.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небольших рассказов повествовательного характера по серии сюжетных картинок, на основе собственных игр, з</w:t>
      </w:r>
      <w:r>
        <w:rPr>
          <w:rFonts w:ascii="Times New Roman" w:hAnsi="Times New Roman"/>
          <w:color w:val="000000"/>
          <w:sz w:val="28"/>
        </w:rPr>
        <w:t>анятий. Участие в диалоге.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текста при его прослушивании и при самостоятельном чтении вслух.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Слово и предложение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слова и предложения. Работа с предложением: выделение слов, изменение их порядка.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слова как объекта изучения</w:t>
      </w:r>
      <w:r>
        <w:rPr>
          <w:rFonts w:ascii="Times New Roman" w:hAnsi="Times New Roman"/>
          <w:color w:val="000000"/>
          <w:sz w:val="28"/>
        </w:rPr>
        <w:t>, материала для анализа. Наблюдение над значением слова. Выявление слов, значение которых требует уточнения.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</w:t>
      </w:r>
      <w:r>
        <w:rPr>
          <w:rFonts w:ascii="Times New Roman" w:hAnsi="Times New Roman"/>
          <w:color w:val="000000"/>
          <w:sz w:val="28"/>
        </w:rPr>
        <w:t xml:space="preserve">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>
        <w:rPr>
          <w:rFonts w:ascii="Times New Roman" w:hAnsi="Times New Roman"/>
          <w:color w:val="000000"/>
          <w:sz w:val="28"/>
        </w:rPr>
        <w:lastRenderedPageBreak/>
        <w:t>модели. Различение гласных и согласных звуков, гл</w:t>
      </w:r>
      <w:r>
        <w:rPr>
          <w:rFonts w:ascii="Times New Roman" w:hAnsi="Times New Roman"/>
          <w:color w:val="000000"/>
          <w:sz w:val="28"/>
        </w:rPr>
        <w:t>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Графика</w:t>
      </w:r>
      <w:hyperlink r:id="rId5" w:anchor="_ftn1">
        <w:r>
          <w:rPr>
            <w:rFonts w:ascii="Times New Roman" w:hAnsi="Times New Roman"/>
            <w:b/>
            <w:color w:val="0093FF"/>
            <w:sz w:val="24"/>
          </w:rPr>
          <w:t>[1]</w:t>
        </w:r>
      </w:hyperlink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</w:t>
      </w:r>
      <w:r>
        <w:rPr>
          <w:rFonts w:ascii="Times New Roman" w:hAnsi="Times New Roman"/>
          <w:color w:val="000000"/>
          <w:sz w:val="28"/>
        </w:rPr>
        <w:t>ука в конце слова. Последовательность букв в русском алфавите.</w:t>
      </w: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Чтение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</w:t>
      </w:r>
      <w:r>
        <w:rPr>
          <w:rFonts w:ascii="Times New Roman" w:hAnsi="Times New Roman"/>
          <w:color w:val="000000"/>
          <w:sz w:val="28"/>
        </w:rPr>
        <w:t>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Орфоэпическое чтение (при переходе к чтению целыми словами). Орфограф</w:t>
      </w:r>
      <w:r>
        <w:rPr>
          <w:rFonts w:ascii="Times New Roman" w:hAnsi="Times New Roman"/>
          <w:color w:val="000000"/>
          <w:sz w:val="28"/>
        </w:rPr>
        <w:t>ическое чтение (проговаривание) как средство самоконтроля при письме под диктовку и при списывании.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Письмо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</w:t>
      </w:r>
      <w:r>
        <w:rPr>
          <w:rFonts w:ascii="Times New Roman" w:hAnsi="Times New Roman"/>
          <w:color w:val="000000"/>
          <w:sz w:val="28"/>
        </w:rPr>
        <w:t>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</w:t>
      </w:r>
      <w:r>
        <w:rPr>
          <w:rFonts w:ascii="Times New Roman" w:hAnsi="Times New Roman"/>
          <w:color w:val="000000"/>
          <w:sz w:val="28"/>
        </w:rPr>
        <w:t xml:space="preserve"> их произношением. Приёмы и последовательность правильного списывания текста.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  <w:hyperlink r:id="rId6" w:anchor="_ftn1">
        <w:r>
          <w:rPr>
            <w:rFonts w:ascii="Times New Roman" w:hAnsi="Times New Roman"/>
            <w:b/>
            <w:color w:val="0093FF"/>
            <w:sz w:val="24"/>
          </w:rPr>
          <w:t>[2]</w:t>
        </w:r>
      </w:hyperlink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 раздельное написание слов; обозначение г</w:t>
      </w:r>
      <w:r>
        <w:rPr>
          <w:rFonts w:ascii="Times New Roman" w:hAnsi="Times New Roman"/>
          <w:color w:val="000000"/>
          <w:sz w:val="28"/>
        </w:rPr>
        <w:t xml:space="preserve">ласных после шипящих в сочетаниях «жи», «ши» (в положении </w:t>
      </w:r>
      <w:r>
        <w:rPr>
          <w:rFonts w:ascii="Times New Roman" w:hAnsi="Times New Roman"/>
          <w:color w:val="000000"/>
          <w:sz w:val="28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</w:t>
      </w:r>
      <w:r>
        <w:rPr>
          <w:rFonts w:ascii="Times New Roman" w:hAnsi="Times New Roman"/>
          <w:color w:val="000000"/>
          <w:sz w:val="28"/>
        </w:rPr>
        <w:t>онце предложения.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СИСТЕМАТИЧЕСКИЙ КУРС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как основное средство человеческого общения. Цели и ситуации общения.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Звуки речи. Гласные и согласные звуки, их различение. Ударение в слове. Гласные ударные и безударные. </w:t>
      </w:r>
      <w:r>
        <w:rPr>
          <w:rFonts w:ascii="Times New Roman" w:hAnsi="Times New Roman"/>
          <w:color w:val="000000"/>
          <w:sz w:val="28"/>
        </w:rPr>
        <w:t>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Слог. Количество слогов в слове. Ударный слог. Деление слов на слоги (простые случаи, б</w:t>
      </w:r>
      <w:r>
        <w:rPr>
          <w:rFonts w:ascii="Times New Roman" w:hAnsi="Times New Roman"/>
          <w:color w:val="000000"/>
          <w:sz w:val="28"/>
        </w:rPr>
        <w:t>ез стечения согласных).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Графика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</w:t>
      </w:r>
      <w:r>
        <w:rPr>
          <w:rFonts w:ascii="Times New Roman" w:hAnsi="Times New Roman"/>
          <w:color w:val="000000"/>
          <w:sz w:val="28"/>
        </w:rPr>
        <w:t>Функции букв «е», «ё», «ю», «я». Мягкий знак как показатель мягкости предшествующего согласного звука в конце слова.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Установление соотношения звукового и буквенного состава слова в словах, например, </w:t>
      </w:r>
      <w:r>
        <w:rPr>
          <w:rFonts w:ascii="Times New Roman" w:hAnsi="Times New Roman"/>
          <w:i/>
          <w:color w:val="000000"/>
          <w:sz w:val="28"/>
        </w:rPr>
        <w:t>стол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конь</w:t>
      </w:r>
      <w:r>
        <w:rPr>
          <w:rFonts w:ascii="Times New Roman" w:hAnsi="Times New Roman"/>
          <w:color w:val="000000"/>
          <w:sz w:val="28"/>
        </w:rPr>
        <w:t>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Небуквенные графические средства: пробел меж</w:t>
      </w:r>
      <w:r>
        <w:rPr>
          <w:rFonts w:ascii="Times New Roman" w:hAnsi="Times New Roman"/>
          <w:color w:val="000000"/>
          <w:sz w:val="28"/>
        </w:rPr>
        <w:t>ду словами, знак переноса.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7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Произношение звуков и соче</w:t>
      </w:r>
      <w:r>
        <w:rPr>
          <w:rFonts w:ascii="Times New Roman" w:hAnsi="Times New Roman"/>
          <w:color w:val="000000"/>
          <w:sz w:val="28"/>
        </w:rPr>
        <w:t>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Слово как единица языка (ознакомлени</w:t>
      </w:r>
      <w:r>
        <w:rPr>
          <w:rFonts w:ascii="Times New Roman" w:hAnsi="Times New Roman"/>
          <w:color w:val="000000"/>
          <w:sz w:val="28"/>
        </w:rPr>
        <w:t>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слов, значение которых требует уточнения.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 как единица языка (ознакомление).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Слово, предложение (наблюдение над сходством и различием). </w:t>
      </w:r>
      <w:r>
        <w:rPr>
          <w:rFonts w:ascii="Times New Roman" w:hAnsi="Times New Roman"/>
          <w:color w:val="000000"/>
          <w:sz w:val="28"/>
        </w:rPr>
        <w:t>Установление связи слов в предложении при помощи смысловых вопросов.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слов в предло</w:t>
      </w:r>
      <w:r>
        <w:rPr>
          <w:rFonts w:ascii="Times New Roman" w:hAnsi="Times New Roman"/>
          <w:color w:val="000000"/>
          <w:sz w:val="28"/>
        </w:rPr>
        <w:t>жении;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перенос слов (без учёта морфемного членения слова);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гласные после шипящих в сочетаниях «жи», «ши» (в положении под ударением), «ча», «ща», «</w:t>
      </w:r>
      <w:r>
        <w:rPr>
          <w:rFonts w:ascii="Times New Roman" w:hAnsi="Times New Roman"/>
          <w:color w:val="000000"/>
          <w:sz w:val="28"/>
        </w:rPr>
        <w:t>чу», «щу»; сочетания «чк», «чн»;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конце предложения: точка, вопросительный и восклицательный знаки.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 списывания текста.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Развитие </w:t>
      </w:r>
      <w:r>
        <w:rPr>
          <w:rFonts w:ascii="Times New Roman" w:hAnsi="Times New Roman"/>
          <w:b/>
          <w:color w:val="000000"/>
          <w:sz w:val="28"/>
        </w:rPr>
        <w:t>речи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</w:t>
      </w:r>
      <w:r>
        <w:rPr>
          <w:rFonts w:ascii="Times New Roman" w:hAnsi="Times New Roman"/>
          <w:color w:val="000000"/>
          <w:sz w:val="28"/>
        </w:rPr>
        <w:t>иси).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небольших рассказов на основе наблюдений.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444935" w:rsidRDefault="00CF3EC3">
      <w:pPr>
        <w:spacing w:after="0" w:line="257" w:lineRule="auto"/>
        <w:ind w:firstLine="600"/>
      </w:pPr>
      <w:r>
        <w:rPr>
          <w:rFonts w:ascii="Times New Roman" w:hAnsi="Times New Roman"/>
          <w:b/>
          <w:color w:val="000000"/>
          <w:sz w:val="28"/>
        </w:rPr>
        <w:t>(ПРОПЕДЕВТИЧЕСКИЙ УРОВЕНЬ)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</w:t>
      </w:r>
      <w:r>
        <w:rPr>
          <w:rFonts w:ascii="Times New Roman" w:hAnsi="Times New Roman"/>
          <w:color w:val="000000"/>
          <w:sz w:val="28"/>
        </w:rPr>
        <w:t>чебных действий, совместной деятельности.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 w:line="252" w:lineRule="auto"/>
        <w:ind w:left="120"/>
        <w:jc w:val="both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звуки в соответствии с учебной задачей: определять отличительные особенности гласных и согласных звуков; твёрдых и мягких </w:t>
      </w:r>
      <w:r>
        <w:rPr>
          <w:rFonts w:ascii="Times New Roman" w:hAnsi="Times New Roman"/>
          <w:color w:val="000000"/>
          <w:sz w:val="28"/>
        </w:rPr>
        <w:t>согласных звуков;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основания для сравнения звукового состава слов: выделять признаки сход</w:t>
      </w:r>
      <w:r>
        <w:rPr>
          <w:rFonts w:ascii="Times New Roman" w:hAnsi="Times New Roman"/>
          <w:color w:val="000000"/>
          <w:sz w:val="28"/>
        </w:rPr>
        <w:t>ства и различия;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измене</w:t>
      </w:r>
      <w:r>
        <w:rPr>
          <w:rFonts w:ascii="Times New Roman" w:hAnsi="Times New Roman"/>
          <w:color w:val="000000"/>
          <w:sz w:val="28"/>
        </w:rPr>
        <w:t>ния звуковой модели по предложенному учителем правилу, подбирать слова к модели;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о соответствии звукового и буквенного состава слова;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алфавит для самостоятельного упорядочивания списка слов.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</w:t>
      </w:r>
      <w:r>
        <w:rPr>
          <w:rFonts w:ascii="Times New Roman" w:hAnsi="Times New Roman"/>
          <w:color w:val="000000"/>
          <w:sz w:val="28"/>
        </w:rPr>
        <w:t>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графическую информацию – модели звукового состава слова;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</w:t>
      </w:r>
      <w:r>
        <w:rPr>
          <w:rFonts w:ascii="Times New Roman" w:hAnsi="Times New Roman"/>
          <w:color w:val="000000"/>
          <w:sz w:val="28"/>
        </w:rPr>
        <w:t>оздавать модели звукового состава слова.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444935">
      <w:pPr>
        <w:spacing w:after="0" w:line="252" w:lineRule="auto"/>
        <w:ind w:left="120"/>
        <w:jc w:val="both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суждения, выражать эмоции в соответствии с целями и условиями общения в знакомой среде;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уважительное отношение к собеседнику, </w:t>
      </w:r>
      <w:r>
        <w:rPr>
          <w:rFonts w:ascii="Times New Roman" w:hAnsi="Times New Roman"/>
          <w:color w:val="000000"/>
          <w:sz w:val="28"/>
        </w:rPr>
        <w:t>соблюдать в процессе общения нормы речевого этикета;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ведения диалога;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разные точки зрения;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учебного диалога отвечать на вопросы по изученному материалу;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речевое высказывание об обозначении звуков</w:t>
      </w:r>
      <w:r>
        <w:rPr>
          <w:rFonts w:ascii="Times New Roman" w:hAnsi="Times New Roman"/>
          <w:color w:val="000000"/>
          <w:sz w:val="28"/>
        </w:rPr>
        <w:t xml:space="preserve"> буквами; о звуковом и буквенном составе слова.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последовательность учебных операций при </w:t>
      </w:r>
      <w:r>
        <w:rPr>
          <w:rFonts w:ascii="Times New Roman" w:hAnsi="Times New Roman"/>
          <w:color w:val="000000"/>
          <w:sz w:val="28"/>
        </w:rPr>
        <w:t>списывании;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ошибку,</w:t>
      </w:r>
      <w:r>
        <w:rPr>
          <w:rFonts w:ascii="Times New Roman" w:hAnsi="Times New Roman"/>
          <w:color w:val="000000"/>
          <w:sz w:val="28"/>
        </w:rPr>
        <w:t xml:space="preserve">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правильность написания букв, соединений букв, слов, предложений.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</w:t>
      </w:r>
      <w:r>
        <w:rPr>
          <w:rFonts w:ascii="Times New Roman" w:hAnsi="Times New Roman"/>
          <w:b/>
          <w:color w:val="000000"/>
          <w:sz w:val="28"/>
        </w:rPr>
        <w:t>ть: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</w:t>
      </w:r>
      <w:r>
        <w:rPr>
          <w:rFonts w:ascii="Times New Roman" w:hAnsi="Times New Roman"/>
          <w:b/>
          <w:color w:val="000000"/>
          <w:sz w:val="28"/>
        </w:rPr>
        <w:t>ния о языке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>
        <w:rPr>
          <w:rFonts w:ascii="Times New Roman" w:hAnsi="Times New Roman"/>
          <w:color w:val="000000"/>
          <w:sz w:val="28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</w:t>
      </w:r>
      <w:r>
        <w:rPr>
          <w:rFonts w:ascii="Times New Roman" w:hAnsi="Times New Roman"/>
          <w:color w:val="000000"/>
          <w:sz w:val="28"/>
        </w:rPr>
        <w:t>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Парные и непарные по твёрдости-мягкости согласные звуки.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Парные и непарные по звонкости-глухости согласные зву</w:t>
      </w:r>
      <w:r>
        <w:rPr>
          <w:rFonts w:ascii="Times New Roman" w:hAnsi="Times New Roman"/>
          <w:color w:val="000000"/>
          <w:sz w:val="28"/>
        </w:rPr>
        <w:t>ки.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Функции «ь»: показатель мягкости предшествующего согласного в конце и </w:t>
      </w:r>
      <w:r>
        <w:rPr>
          <w:rFonts w:ascii="Times New Roman" w:hAnsi="Times New Roman"/>
          <w:color w:val="000000"/>
          <w:sz w:val="28"/>
        </w:rPr>
        <w:t>в середине слова; разделительный. Использование на письме разделительных «ъ» и «ь».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Деление слов на слоги (в том числе при стечении согласн</w:t>
      </w:r>
      <w:r>
        <w:rPr>
          <w:rFonts w:ascii="Times New Roman" w:hAnsi="Times New Roman"/>
          <w:color w:val="000000"/>
          <w:sz w:val="28"/>
        </w:rPr>
        <w:t>ых).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знания алфавита при работе со словарями.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8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</w:t>
      </w:r>
      <w:r>
        <w:rPr>
          <w:rFonts w:ascii="Times New Roman" w:hAnsi="Times New Roman"/>
          <w:color w:val="000000"/>
          <w:sz w:val="28"/>
        </w:rPr>
        <w:t>(орфоэпического словаря учебника) для решения практических задач.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</w:t>
      </w:r>
      <w:r>
        <w:rPr>
          <w:rFonts w:ascii="Times New Roman" w:hAnsi="Times New Roman"/>
          <w:color w:val="000000"/>
          <w:sz w:val="28"/>
        </w:rPr>
        <w:t xml:space="preserve"> уточнение значения с помощью толкового словаря.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Однозначные и многозначные слова (простые случаи, наблюдение).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использованием в речи синонимов, антонимов.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Состав слова (морфемика)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Корень как обязательная часть слова. Однокоренные </w:t>
      </w:r>
      <w:r>
        <w:rPr>
          <w:rFonts w:ascii="Times New Roman" w:hAnsi="Times New Roman"/>
          <w:color w:val="000000"/>
          <w:sz w:val="28"/>
        </w:rPr>
        <w:t>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Окончание как изменяемая часть слова. Изменение формы слова</w:t>
      </w:r>
      <w:r>
        <w:rPr>
          <w:rFonts w:ascii="Times New Roman" w:hAnsi="Times New Roman"/>
          <w:color w:val="000000"/>
          <w:sz w:val="28"/>
        </w:rPr>
        <w:t xml:space="preserve"> с помощью окончания. Различение изменяемых и неизменяемых слов.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Суффикс как часть слова (наблюдение). Приставка как часть слова (наблюдение).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существительное (ознакомление): общее значение, вопросы («кто?», «что?»), употребление в речи.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</w:t>
      </w:r>
      <w:r>
        <w:rPr>
          <w:rFonts w:ascii="Times New Roman" w:hAnsi="Times New Roman"/>
          <w:color w:val="000000"/>
          <w:sz w:val="28"/>
        </w:rPr>
        <w:t>гол (ознакомление): общее значение, вопросы («что делать?», «что сделать?» и другие), употребление в речи.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Предлог. Отличие предлогов </w:t>
      </w:r>
      <w:r>
        <w:rPr>
          <w:rFonts w:ascii="Times New Roman" w:hAnsi="Times New Roman"/>
          <w:color w:val="000000"/>
          <w:sz w:val="28"/>
        </w:rPr>
        <w:t>от приставок. Наиболее распространённые предлоги: в, на, из, без, над, до, у, о, об и другое.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слов в предложении; связь слов в предложении (повторение).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 как единица языка. Предложение и слово. Отличие предложения от слова. Наб</w:t>
      </w:r>
      <w:r>
        <w:rPr>
          <w:rFonts w:ascii="Times New Roman" w:hAnsi="Times New Roman"/>
          <w:color w:val="000000"/>
          <w:sz w:val="28"/>
        </w:rPr>
        <w:t>людение за выделением в устной речи одного из слов предложения (логическое ударение).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цели высказывания: повествовательные, вопросительные, побудительные предложения.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эмоциональной окраске (по интонации): восклицател</w:t>
      </w:r>
      <w:r>
        <w:rPr>
          <w:rFonts w:ascii="Times New Roman" w:hAnsi="Times New Roman"/>
          <w:color w:val="000000"/>
          <w:sz w:val="28"/>
        </w:rPr>
        <w:t>ьные и невосклицательные предложения.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</w:t>
      </w:r>
      <w:r>
        <w:rPr>
          <w:rFonts w:ascii="Times New Roman" w:hAnsi="Times New Roman"/>
          <w:color w:val="000000"/>
          <w:sz w:val="28"/>
        </w:rPr>
        <w:t xml:space="preserve">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Орфографическая зоркость как осознание места возможного возни</w:t>
      </w:r>
      <w:r>
        <w:rPr>
          <w:rFonts w:ascii="Times New Roman" w:hAnsi="Times New Roman"/>
          <w:color w:val="000000"/>
          <w:sz w:val="28"/>
        </w:rPr>
        <w:t xml:space="preserve">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>
        <w:rPr>
          <w:rFonts w:ascii="Times New Roman" w:hAnsi="Times New Roman"/>
          <w:color w:val="000000"/>
          <w:sz w:val="28"/>
        </w:rPr>
        <w:lastRenderedPageBreak/>
        <w:t>для определения (уточнения) написания слова. Контроль и самокон</w:t>
      </w:r>
      <w:r>
        <w:rPr>
          <w:rFonts w:ascii="Times New Roman" w:hAnsi="Times New Roman"/>
          <w:color w:val="000000"/>
          <w:sz w:val="28"/>
        </w:rPr>
        <w:t>троль при проверке собственных и предложенных текстов.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разделительный мягкий знак;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сочетания «чт», «щн», «нч»;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проверяемые безударные гласные в корне слова;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парные звонкие и глухие согласные в корне слова;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предлогов с именами существительным</w:t>
      </w:r>
      <w:r>
        <w:rPr>
          <w:rFonts w:ascii="Times New Roman" w:hAnsi="Times New Roman"/>
          <w:color w:val="000000"/>
          <w:sz w:val="28"/>
        </w:rPr>
        <w:t>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</w:t>
      </w:r>
      <w:r>
        <w:rPr>
          <w:rFonts w:ascii="Times New Roman" w:hAnsi="Times New Roman"/>
          <w:color w:val="000000"/>
          <w:sz w:val="28"/>
        </w:rPr>
        <w:t>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</w:t>
      </w:r>
      <w:r>
        <w:rPr>
          <w:rFonts w:ascii="Times New Roman" w:hAnsi="Times New Roman"/>
          <w:color w:val="000000"/>
          <w:sz w:val="28"/>
        </w:rPr>
        <w:t>й деятельности при проведении парной и групповой работы.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Текст. Признаки текста: смысловое единство предложений в тексте; п</w:t>
      </w:r>
      <w:r>
        <w:rPr>
          <w:rFonts w:ascii="Times New Roman" w:hAnsi="Times New Roman"/>
          <w:color w:val="000000"/>
          <w:sz w:val="28"/>
        </w:rPr>
        <w:t xml:space="preserve">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</w:t>
      </w:r>
      <w:r>
        <w:rPr>
          <w:rFonts w:ascii="Times New Roman" w:hAnsi="Times New Roman"/>
          <w:color w:val="000000"/>
          <w:sz w:val="28"/>
        </w:rPr>
        <w:t>предложений и абзацев.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Поздравление и поздравительная открытка.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текста: развитие умения формулировать простые выводы на основе информации, содержащейс</w:t>
      </w:r>
      <w:r>
        <w:rPr>
          <w:rFonts w:ascii="Times New Roman" w:hAnsi="Times New Roman"/>
          <w:color w:val="000000"/>
          <w:sz w:val="28"/>
        </w:rPr>
        <w:t>я в тексте. Выразительное чтение текста вслух с соблюдением правильной интонации.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 w:rsidR="00444935" w:rsidRDefault="00CF3EC3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>УНИВЕРСАЛЬНЫЕ УЧЕБНЫЕ ДЕЙСТВИЯ</w:t>
      </w:r>
    </w:p>
    <w:p w:rsidR="00444935" w:rsidRDefault="00CF3EC3">
      <w:pPr>
        <w:spacing w:after="0"/>
        <w:ind w:firstLine="600"/>
      </w:pPr>
      <w:r>
        <w:rPr>
          <w:rFonts w:ascii="Times New Roman" w:hAnsi="Times New Roman"/>
          <w:b/>
          <w:color w:val="333333"/>
          <w:sz w:val="28"/>
        </w:rPr>
        <w:t>(ПРОПЕДЕВТИЧЕСКИЙ УРОВЕНЬ)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</w:t>
      </w:r>
      <w:r>
        <w:rPr>
          <w:rFonts w:ascii="Times New Roman" w:hAnsi="Times New Roman"/>
          <w:color w:val="000000"/>
          <w:sz w:val="28"/>
        </w:rPr>
        <w:t>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</w:t>
      </w:r>
      <w:r>
        <w:rPr>
          <w:rFonts w:ascii="Times New Roman" w:hAnsi="Times New Roman"/>
          <w:color w:val="000000"/>
          <w:sz w:val="28"/>
        </w:rPr>
        <w:t>местной деятельности.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</w:t>
      </w:r>
      <w:r>
        <w:rPr>
          <w:rFonts w:ascii="Times New Roman" w:hAnsi="Times New Roman"/>
          <w:color w:val="000000"/>
          <w:sz w:val="28"/>
        </w:rPr>
        <w:t>чия;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основания для сравнения слов: на как</w:t>
      </w:r>
      <w:r>
        <w:rPr>
          <w:rFonts w:ascii="Times New Roman" w:hAnsi="Times New Roman"/>
          <w:color w:val="000000"/>
          <w:sz w:val="28"/>
        </w:rPr>
        <w:t>ой вопрос отвечают, что обозначают;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 по заданным параметрам;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в процессе наблюдения за языковыми единицами;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наблюдение за языковыми единицами (слово, предложение, текст);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</w:t>
      </w:r>
      <w:r>
        <w:rPr>
          <w:rFonts w:ascii="Times New Roman" w:hAnsi="Times New Roman"/>
          <w:color w:val="000000"/>
          <w:sz w:val="28"/>
        </w:rPr>
        <w:t>ировать выводы и предлагать доказательства того, что слова являются (не являются) однокоренными (родственными).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 помощью словаря знач</w:t>
      </w:r>
      <w:r>
        <w:rPr>
          <w:rFonts w:ascii="Times New Roman" w:hAnsi="Times New Roman"/>
          <w:color w:val="000000"/>
          <w:sz w:val="28"/>
        </w:rPr>
        <w:t>ения многозначных слов;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</w:t>
      </w:r>
      <w:r>
        <w:rPr>
          <w:rFonts w:ascii="Times New Roman" w:hAnsi="Times New Roman"/>
          <w:color w:val="000000"/>
          <w:sz w:val="28"/>
        </w:rPr>
        <w:t>ую в схеме, таблице;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на уроках русского языка создавать схемы, таблицы для представления информации.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444935">
      <w:pPr>
        <w:spacing w:after="0" w:line="252" w:lineRule="auto"/>
        <w:ind w:left="120"/>
        <w:jc w:val="both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 о языковых единицах;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</w:t>
      </w:r>
      <w:r>
        <w:rPr>
          <w:rFonts w:ascii="Times New Roman" w:hAnsi="Times New Roman"/>
          <w:color w:val="000000"/>
          <w:sz w:val="28"/>
        </w:rPr>
        <w:t>уважительное отношение к собеседнику, соблюдать правила ведения диалога;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 о рез</w:t>
      </w:r>
      <w:r>
        <w:rPr>
          <w:rFonts w:ascii="Times New Roman" w:hAnsi="Times New Roman"/>
          <w:color w:val="000000"/>
          <w:sz w:val="28"/>
        </w:rPr>
        <w:t>ультатах наблюдения за языковыми единицами;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выказывание;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и письменно формули</w:t>
      </w:r>
      <w:r>
        <w:rPr>
          <w:rFonts w:ascii="Times New Roman" w:hAnsi="Times New Roman"/>
          <w:color w:val="000000"/>
          <w:sz w:val="28"/>
        </w:rPr>
        <w:t>ровать простые выводы на основе прочитанного или услышанного текста.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444935">
      <w:pPr>
        <w:spacing w:after="0" w:line="257" w:lineRule="auto"/>
        <w:ind w:left="120"/>
        <w:jc w:val="both"/>
      </w:pP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 помощью учителя действия по решению орфографической задачи;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выстраивать последовательность выбранных </w:t>
      </w:r>
      <w:r>
        <w:rPr>
          <w:rFonts w:ascii="Times New Roman" w:hAnsi="Times New Roman"/>
          <w:color w:val="000000"/>
          <w:sz w:val="28"/>
        </w:rPr>
        <w:t>действий.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 помощью учителя причины успеха (неудач) при выполнении заданий по русскому языку;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корректировать с помощью учителя свои учебные действия для преодоления ошибок при выделении в слове корня и окончания, при </w:t>
      </w:r>
      <w:r>
        <w:rPr>
          <w:rFonts w:ascii="Times New Roman" w:hAnsi="Times New Roman"/>
          <w:color w:val="000000"/>
          <w:sz w:val="28"/>
        </w:rPr>
        <w:t>списывании текстов и записи под диктовку.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</w:t>
      </w:r>
      <w:r>
        <w:rPr>
          <w:rFonts w:ascii="Times New Roman" w:hAnsi="Times New Roman"/>
          <w:color w:val="000000"/>
          <w:sz w:val="28"/>
        </w:rPr>
        <w:t xml:space="preserve">ния и высказывать пожелания участникам совместной работы, спокойно принимать </w:t>
      </w:r>
      <w:r>
        <w:rPr>
          <w:rFonts w:ascii="Times New Roman" w:hAnsi="Times New Roman"/>
          <w:color w:val="000000"/>
          <w:sz w:val="28"/>
        </w:rPr>
        <w:lastRenderedPageBreak/>
        <w:t>замечания в свой адрес, мирно решать конфликты (в том числе с помощью учителя);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совместно обсуждать процесс и результат работы;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</w:t>
      </w:r>
      <w:r>
        <w:rPr>
          <w:rFonts w:ascii="Times New Roman" w:hAnsi="Times New Roman"/>
          <w:color w:val="000000"/>
          <w:sz w:val="28"/>
        </w:rPr>
        <w:t>ать свой вклад в общий результат.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Звуки русского языка: гласный </w:t>
      </w:r>
      <w:r>
        <w:rPr>
          <w:rFonts w:ascii="Times New Roman" w:hAnsi="Times New Roman"/>
          <w:color w:val="000000"/>
          <w:sz w:val="28"/>
        </w:rPr>
        <w:t>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</w:t>
      </w:r>
      <w:r>
        <w:rPr>
          <w:rFonts w:ascii="Times New Roman" w:hAnsi="Times New Roman"/>
          <w:color w:val="000000"/>
          <w:sz w:val="28"/>
        </w:rPr>
        <w:t>ков (повторение изученного).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алфавита при работе со словарями, справочниками, каталогами.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hyperlink r:id="rId9" w:anchor="_ftn1">
        <w:r>
          <w:rPr>
            <w:rFonts w:ascii="Times New Roman" w:hAnsi="Times New Roman"/>
            <w:b/>
            <w:color w:val="0093FF"/>
            <w:sz w:val="24"/>
          </w:rPr>
          <w:t>[3]</w:t>
        </w:r>
      </w:hyperlink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орфоэ</w:t>
      </w:r>
      <w:r>
        <w:rPr>
          <w:rFonts w:ascii="Times New Roman" w:hAnsi="Times New Roman"/>
          <w:color w:val="000000"/>
          <w:sz w:val="28"/>
        </w:rPr>
        <w:t>пического словаря для решения практических задач.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Повторение: лексическое значение слова.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Состав слова (морфемика)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Корень как обязательная часть слова; однокоренны</w:t>
      </w:r>
      <w:r>
        <w:rPr>
          <w:rFonts w:ascii="Times New Roman" w:hAnsi="Times New Roman"/>
          <w:color w:val="000000"/>
          <w:sz w:val="28"/>
        </w:rPr>
        <w:t xml:space="preserve">е (родственные) слова; признаки однокоренных (родственных) слов; различение однокоренных слов и синонимов, однокоренных слов и слов с </w:t>
      </w:r>
      <w:r>
        <w:rPr>
          <w:rFonts w:ascii="Times New Roman" w:hAnsi="Times New Roman"/>
          <w:color w:val="000000"/>
          <w:sz w:val="28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</w:t>
      </w:r>
      <w:r>
        <w:rPr>
          <w:rFonts w:ascii="Times New Roman" w:hAnsi="Times New Roman"/>
          <w:color w:val="000000"/>
          <w:sz w:val="28"/>
        </w:rPr>
        <w:t>го).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Части </w:t>
      </w:r>
      <w:r>
        <w:rPr>
          <w:rFonts w:ascii="Times New Roman" w:hAnsi="Times New Roman"/>
          <w:color w:val="000000"/>
          <w:sz w:val="28"/>
        </w:rPr>
        <w:t>речи.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</w:t>
      </w:r>
      <w:r>
        <w:rPr>
          <w:rFonts w:ascii="Times New Roman" w:hAnsi="Times New Roman"/>
          <w:color w:val="000000"/>
          <w:sz w:val="28"/>
        </w:rPr>
        <w:t>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прилагательное: общее значение, вопросы, употребление в речи. З</w:t>
      </w:r>
      <w:r>
        <w:rPr>
          <w:rFonts w:ascii="Times New Roman" w:hAnsi="Times New Roman"/>
          <w:color w:val="000000"/>
          <w:sz w:val="28"/>
        </w:rPr>
        <w:t>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Местоимение (общее представление). Личные м</w:t>
      </w:r>
      <w:r>
        <w:rPr>
          <w:rFonts w:ascii="Times New Roman" w:hAnsi="Times New Roman"/>
          <w:color w:val="000000"/>
          <w:sz w:val="28"/>
        </w:rPr>
        <w:t>естоимения, их употребление в речи. Использование личных местоимений для устранения неоправданных повторов в тексте.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</w:t>
      </w:r>
      <w:r>
        <w:rPr>
          <w:rFonts w:ascii="Times New Roman" w:hAnsi="Times New Roman"/>
          <w:color w:val="000000"/>
          <w:sz w:val="28"/>
        </w:rPr>
        <w:t>е глаголов по временам, числам. Род глаголов в прошедшем времени.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«не», её значение.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>
        <w:rPr>
          <w:rFonts w:ascii="Times New Roman" w:hAnsi="Times New Roman"/>
          <w:color w:val="000000"/>
          <w:sz w:val="28"/>
        </w:rPr>
        <w:lastRenderedPageBreak/>
        <w:t>– подлежащее и с</w:t>
      </w:r>
      <w:r>
        <w:rPr>
          <w:rFonts w:ascii="Times New Roman" w:hAnsi="Times New Roman"/>
          <w:color w:val="000000"/>
          <w:sz w:val="28"/>
        </w:rPr>
        <w:t>казуемое. Второстепенные члены предложения (без деления на виды). Предложения распространённые и нераспространённые.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Орфографическая зоркость ка</w:t>
      </w:r>
      <w:r>
        <w:rPr>
          <w:rFonts w:ascii="Times New Roman" w:hAnsi="Times New Roman"/>
          <w:color w:val="000000"/>
          <w:sz w:val="28"/>
        </w:rPr>
        <w:t xml:space="preserve">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</w:t>
      </w:r>
      <w:r>
        <w:rPr>
          <w:rFonts w:ascii="Times New Roman" w:hAnsi="Times New Roman"/>
          <w:color w:val="000000"/>
          <w:sz w:val="28"/>
        </w:rPr>
        <w:t>на новом орфографическом материале).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разделительный твёрдый знак;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непроизносимые согласные в корне слова;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мягкий знак после </w:t>
      </w:r>
      <w:r>
        <w:rPr>
          <w:rFonts w:ascii="Times New Roman" w:hAnsi="Times New Roman"/>
          <w:color w:val="000000"/>
          <w:sz w:val="28"/>
        </w:rPr>
        <w:t>шипящих на конце имён существительных;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предлогов с личными ме</w:t>
      </w:r>
      <w:r>
        <w:rPr>
          <w:rFonts w:ascii="Times New Roman" w:hAnsi="Times New Roman"/>
          <w:color w:val="000000"/>
          <w:sz w:val="28"/>
        </w:rPr>
        <w:t>стоимениями;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раздельное написание частицы не с глаголами.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речевого этикета: устное и письменное приглашение, просьба, извинение, благодарность, от</w:t>
      </w:r>
      <w:r>
        <w:rPr>
          <w:rFonts w:ascii="Times New Roman" w:hAnsi="Times New Roman"/>
          <w:color w:val="000000"/>
          <w:sz w:val="28"/>
        </w:rPr>
        <w:t xml:space="preserve">каз и другие. Соблюдение норм речевого </w:t>
      </w:r>
      <w:r>
        <w:rPr>
          <w:rFonts w:ascii="Times New Roman" w:hAnsi="Times New Roman"/>
          <w:color w:val="000000"/>
          <w:sz w:val="28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</w:t>
      </w:r>
      <w:r>
        <w:rPr>
          <w:rFonts w:ascii="Times New Roman" w:hAnsi="Times New Roman"/>
          <w:color w:val="000000"/>
          <w:sz w:val="28"/>
        </w:rPr>
        <w:t xml:space="preserve"> в совместной деятельности; контролировать (устно координировать) действия при проведении парной и групповой работы.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продолжение работы с текстом, нач</w:t>
      </w:r>
      <w:r>
        <w:rPr>
          <w:rFonts w:ascii="Times New Roman" w:hAnsi="Times New Roman"/>
          <w:color w:val="000000"/>
          <w:sz w:val="28"/>
        </w:rPr>
        <w:t>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 текста. Составление плана текста, написание текста по заданному плану. Связь предложений в тексте с</w:t>
      </w:r>
      <w:r>
        <w:rPr>
          <w:rFonts w:ascii="Times New Roman" w:hAnsi="Times New Roman"/>
          <w:color w:val="000000"/>
          <w:sz w:val="28"/>
        </w:rPr>
        <w:t xml:space="preserve"> помощью личных местоимений, синонимов, союзов «и», «а», «но». Ключевые слова в тексте.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 письма, объявления.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текста по коллекти</w:t>
      </w:r>
      <w:r>
        <w:rPr>
          <w:rFonts w:ascii="Times New Roman" w:hAnsi="Times New Roman"/>
          <w:color w:val="000000"/>
          <w:sz w:val="28"/>
        </w:rPr>
        <w:t>вно или самостоятельно составленному плану.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Изучающее чтение. Функции ознакомительного чтения, ситуации применения.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в 3 классе позволяет организовать работу над рядом метапредметных результатов: поз</w:t>
      </w:r>
      <w:r>
        <w:rPr>
          <w:rFonts w:ascii="Times New Roman" w:hAnsi="Times New Roman"/>
          <w:color w:val="000000"/>
          <w:sz w:val="28"/>
        </w:rPr>
        <w:t>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граммати</w:t>
      </w:r>
      <w:r>
        <w:rPr>
          <w:rFonts w:ascii="Times New Roman" w:hAnsi="Times New Roman"/>
          <w:color w:val="000000"/>
          <w:sz w:val="28"/>
        </w:rPr>
        <w:t>ческие признаки разных частей речи: выделять общие и различные грамматические признаки;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тему и основную мысль текста;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типы текстов (повествование, описание, рассуждение): выделять особенности каждого типа текста;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прямое и п</w:t>
      </w:r>
      <w:r>
        <w:rPr>
          <w:rFonts w:ascii="Times New Roman" w:hAnsi="Times New Roman"/>
          <w:color w:val="000000"/>
          <w:sz w:val="28"/>
        </w:rPr>
        <w:t>ереносное значение слова;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слова на основании того, какой частью речи они являются;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</w:t>
      </w:r>
      <w:r>
        <w:rPr>
          <w:rFonts w:ascii="Times New Roman" w:hAnsi="Times New Roman"/>
          <w:color w:val="000000"/>
          <w:sz w:val="28"/>
        </w:rPr>
        <w:t>овки;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звуков, предложений;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</w:t>
      </w:r>
      <w:r>
        <w:rPr>
          <w:rFonts w:ascii="Times New Roman" w:hAnsi="Times New Roman"/>
          <w:b/>
          <w:color w:val="000000"/>
          <w:sz w:val="28"/>
        </w:rPr>
        <w:t>сследовательские действия: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формулировать цель изменения текста, планировать действия по изменению текста;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предположение</w:t>
      </w:r>
      <w:r>
        <w:rPr>
          <w:rFonts w:ascii="Times New Roman" w:hAnsi="Times New Roman"/>
          <w:color w:val="000000"/>
          <w:sz w:val="28"/>
        </w:rPr>
        <w:t xml:space="preserve"> в процессе наблюдения за языковым материалом;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об особенностях каждого из трёх типов текстов, подкреплять</w:t>
      </w:r>
      <w:r>
        <w:rPr>
          <w:rFonts w:ascii="Times New Roman" w:hAnsi="Times New Roman"/>
          <w:color w:val="000000"/>
          <w:sz w:val="28"/>
        </w:rPr>
        <w:t xml:space="preserve"> их доказательствами на основе результатов проведенного наблюдения;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наиболее подходящий для данной ситуации тип текста (на основе предложенных критериев).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 при выполнении мини-исследовани</w:t>
      </w:r>
      <w:r>
        <w:rPr>
          <w:rFonts w:ascii="Times New Roman" w:hAnsi="Times New Roman"/>
          <w:color w:val="000000"/>
          <w:sz w:val="28"/>
        </w:rPr>
        <w:t>я;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текстовую, графическую, звуковую информацию в соответствии с учебной задачей;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444935" w:rsidRDefault="00444935">
      <w:pPr>
        <w:spacing w:after="0" w:line="257" w:lineRule="auto"/>
        <w:ind w:left="120"/>
        <w:jc w:val="both"/>
      </w:pP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</w:t>
      </w:r>
      <w:r>
        <w:rPr>
          <w:rFonts w:ascii="Times New Roman" w:hAnsi="Times New Roman"/>
          <w:b/>
          <w:color w:val="000000"/>
          <w:sz w:val="28"/>
        </w:rPr>
        <w:t>ствия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подготавливать небольшие выступления о результатах групповой </w:t>
      </w:r>
      <w:r>
        <w:rPr>
          <w:rFonts w:ascii="Times New Roman" w:hAnsi="Times New Roman"/>
          <w:color w:val="000000"/>
          <w:sz w:val="28"/>
        </w:rPr>
        <w:t>работы, наблюдения, выполненного мини-исследования, проектного задания;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444935" w:rsidRDefault="00444935">
      <w:pPr>
        <w:spacing w:after="0" w:line="257" w:lineRule="auto"/>
        <w:ind w:left="120"/>
        <w:jc w:val="both"/>
      </w:pP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</w:t>
      </w:r>
      <w:r>
        <w:rPr>
          <w:rFonts w:ascii="Times New Roman" w:hAnsi="Times New Roman"/>
          <w:b/>
          <w:color w:val="000000"/>
          <w:sz w:val="28"/>
        </w:rPr>
        <w:t>ебные действия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орфографической задачи;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при выполнении заданий по русскому языку;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с помощь</w:t>
      </w:r>
      <w:r>
        <w:rPr>
          <w:rFonts w:ascii="Times New Roman" w:hAnsi="Times New Roman"/>
          <w:color w:val="000000"/>
          <w:sz w:val="28"/>
        </w:rPr>
        <w:t>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краткосрочные и долгосрочные </w:t>
      </w:r>
      <w:r>
        <w:rPr>
          <w:rFonts w:ascii="Times New Roman" w:hAnsi="Times New Roman"/>
          <w:color w:val="000000"/>
          <w:sz w:val="28"/>
        </w:rPr>
        <w:t>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совместные (в группах) п</w:t>
      </w:r>
      <w:r>
        <w:rPr>
          <w:rFonts w:ascii="Times New Roman" w:hAnsi="Times New Roman"/>
          <w:color w:val="000000"/>
          <w:sz w:val="28"/>
        </w:rPr>
        <w:t>роектные задания с использованием предложенных образцов;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</w:t>
      </w:r>
      <w:r>
        <w:rPr>
          <w:rFonts w:ascii="Times New Roman" w:hAnsi="Times New Roman"/>
          <w:color w:val="000000"/>
          <w:sz w:val="28"/>
        </w:rPr>
        <w:t>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язык межнационального общения. Различные методы познания языка: наблюдение, анал</w:t>
      </w:r>
      <w:r>
        <w:rPr>
          <w:rFonts w:ascii="Times New Roman" w:hAnsi="Times New Roman"/>
          <w:color w:val="000000"/>
          <w:sz w:val="28"/>
        </w:rPr>
        <w:t>из, лингвистический эксперимент, миниисследование, проект.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Орфоэпия</w:t>
      </w:r>
      <w:bookmarkStart w:id="6" w:name="_ftnref1"/>
      <w:r w:rsidR="00444935">
        <w:fldChar w:fldCharType="begin"/>
      </w:r>
      <w:r w:rsidR="00444935">
        <w:instrText>HYPERLINK "https://workprogram.edsoo.ru/templates/415" \l "_ftn1" \h</w:instrText>
      </w:r>
      <w:r w:rsidR="00444935">
        <w:fldChar w:fldCharType="separate"/>
      </w:r>
      <w:r>
        <w:rPr>
          <w:rFonts w:ascii="Times New Roman" w:hAnsi="Times New Roman"/>
          <w:b/>
          <w:color w:val="0093FF"/>
          <w:sz w:val="24"/>
        </w:rPr>
        <w:t>[3]</w:t>
      </w:r>
      <w:r w:rsidR="00444935">
        <w:fldChar w:fldCharType="end"/>
      </w:r>
      <w:bookmarkEnd w:id="6"/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</w:t>
      </w:r>
      <w:r>
        <w:rPr>
          <w:rFonts w:ascii="Times New Roman" w:hAnsi="Times New Roman"/>
          <w:color w:val="000000"/>
          <w:sz w:val="28"/>
        </w:rPr>
        <w:t>еречне слов, отрабатываемом в учебнике).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Лексика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</w:t>
      </w:r>
      <w:r>
        <w:rPr>
          <w:rFonts w:ascii="Times New Roman" w:hAnsi="Times New Roman"/>
          <w:color w:val="000000"/>
          <w:sz w:val="28"/>
        </w:rPr>
        <w:t>простые случаи).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использованием в речи фразеологизмов (простые случаи).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Состав слова (морфемика)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</w:t>
      </w:r>
      <w:r>
        <w:rPr>
          <w:rFonts w:ascii="Times New Roman" w:hAnsi="Times New Roman"/>
          <w:color w:val="000000"/>
          <w:sz w:val="28"/>
        </w:rPr>
        <w:t>ва слова.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неизменяемых слов (ознакомление).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 речи самостоятельные и служебные.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Имя существительное. Склонение имён существительных (кроме </w:t>
      </w:r>
      <w:r>
        <w:rPr>
          <w:rFonts w:ascii="Times New Roman" w:hAnsi="Times New Roman"/>
          <w:color w:val="000000"/>
          <w:sz w:val="28"/>
        </w:rPr>
        <w:t>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</w:t>
      </w:r>
      <w:r>
        <w:rPr>
          <w:rFonts w:ascii="Times New Roman" w:hAnsi="Times New Roman"/>
          <w:color w:val="000000"/>
          <w:sz w:val="28"/>
        </w:rPr>
        <w:t>ие изученного). Несклоняемые имена существительные (ознакомление).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Местоимение. Личные местоим</w:t>
      </w:r>
      <w:r>
        <w:rPr>
          <w:rFonts w:ascii="Times New Roman" w:hAnsi="Times New Roman"/>
          <w:color w:val="000000"/>
          <w:sz w:val="28"/>
        </w:rPr>
        <w:t>ения (повторение). Личные местоимения 1-го и 3-го лица единственного и множественного числа; склонение личных местоимений.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Глагол. Изменение глаголов по лицам и числам в настоящем и будущем времени (спряжение). І и ІІ спряжение глаголов. Способы определен</w:t>
      </w:r>
      <w:r>
        <w:rPr>
          <w:rFonts w:ascii="Times New Roman" w:hAnsi="Times New Roman"/>
          <w:color w:val="000000"/>
          <w:sz w:val="28"/>
        </w:rPr>
        <w:t>ия I и II спряжения глаголов.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Наречие (общее представление). Значение, вопросы, употребление в речи.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Предлог. Отличие предлогов от приставок (повторение).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Союз; союзы «и», «а», «но» в простых и сложных предложениях.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Частица «не», её значение </w:t>
      </w:r>
      <w:r>
        <w:rPr>
          <w:rFonts w:ascii="Times New Roman" w:hAnsi="Times New Roman"/>
          <w:color w:val="000000"/>
          <w:sz w:val="28"/>
        </w:rPr>
        <w:t>(повторение).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</w:t>
      </w:r>
      <w:r>
        <w:rPr>
          <w:rFonts w:ascii="Times New Roman" w:hAnsi="Times New Roman"/>
          <w:color w:val="000000"/>
          <w:sz w:val="28"/>
        </w:rPr>
        <w:t>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между словами в словосочетании.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однородными членами: без союзо</w:t>
      </w:r>
      <w:r>
        <w:rPr>
          <w:rFonts w:ascii="Times New Roman" w:hAnsi="Times New Roman"/>
          <w:color w:val="000000"/>
          <w:sz w:val="28"/>
        </w:rPr>
        <w:t>в, с союзами «а», «но», с одиночным союзом «и». Интонация перечисления в предложениях с однородными членами.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Простое и сложное предложения (ознакомление). Сложные предложения: сложносочинённые с союзами «и», «а», «но»; бессоюзные сложные предложения (без </w:t>
      </w:r>
      <w:r>
        <w:rPr>
          <w:rFonts w:ascii="Times New Roman" w:hAnsi="Times New Roman"/>
          <w:color w:val="000000"/>
          <w:sz w:val="28"/>
        </w:rPr>
        <w:t>называния терминов).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</w:t>
      </w:r>
      <w:r>
        <w:rPr>
          <w:rFonts w:ascii="Times New Roman" w:hAnsi="Times New Roman"/>
          <w:color w:val="000000"/>
          <w:sz w:val="28"/>
        </w:rPr>
        <w:t>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</w:t>
      </w:r>
      <w:r>
        <w:rPr>
          <w:rFonts w:ascii="Times New Roman" w:hAnsi="Times New Roman"/>
          <w:color w:val="000000"/>
          <w:sz w:val="28"/>
        </w:rPr>
        <w:t>авописания и их применение: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</w:t>
      </w:r>
      <w:r>
        <w:rPr>
          <w:rFonts w:ascii="Times New Roman" w:hAnsi="Times New Roman"/>
          <w:color w:val="000000"/>
          <w:sz w:val="28"/>
        </w:rPr>
        <w:t>вительных на «-ов», «-ин», «-ий»);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падежные окончания имён прилагательных;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наличие или отсутствие мягкого знака в глаголах на «-ться» и «-тся»;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лич</w:t>
      </w:r>
      <w:r>
        <w:rPr>
          <w:rFonts w:ascii="Times New Roman" w:hAnsi="Times New Roman"/>
          <w:color w:val="000000"/>
          <w:sz w:val="28"/>
        </w:rPr>
        <w:t>ные окончания глаголов;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предложении с прямой речь</w:t>
      </w:r>
      <w:r>
        <w:rPr>
          <w:rFonts w:ascii="Times New Roman" w:hAnsi="Times New Roman"/>
          <w:color w:val="000000"/>
          <w:sz w:val="28"/>
        </w:rPr>
        <w:t>ю после слов автора (наблюдение).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</w:t>
      </w:r>
      <w:r>
        <w:rPr>
          <w:rFonts w:ascii="Times New Roman" w:hAnsi="Times New Roman"/>
          <w:color w:val="000000"/>
          <w:sz w:val="28"/>
        </w:rPr>
        <w:t>основной мысли в заголовке.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</w:t>
      </w:r>
      <w:r>
        <w:rPr>
          <w:rFonts w:ascii="Times New Roman" w:hAnsi="Times New Roman"/>
          <w:color w:val="000000"/>
          <w:sz w:val="28"/>
        </w:rPr>
        <w:t>нение как вид письменной работы.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</w:t>
      </w:r>
      <w:r>
        <w:rPr>
          <w:rFonts w:ascii="Times New Roman" w:hAnsi="Times New Roman"/>
          <w:color w:val="000000"/>
          <w:sz w:val="28"/>
        </w:rPr>
        <w:t>ение в соответствии с поставленной задачей.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</w:t>
      </w:r>
      <w:r>
        <w:rPr>
          <w:rFonts w:ascii="Times New Roman" w:hAnsi="Times New Roman"/>
          <w:color w:val="000000"/>
          <w:sz w:val="28"/>
        </w:rPr>
        <w:t>учебных действий, регулятивных универсальных учебных действий, совместной деятельности.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основания для сравнения слов, относящихся к разным частям речи; устанавливать о</w:t>
      </w:r>
      <w:r>
        <w:rPr>
          <w:rFonts w:ascii="Times New Roman" w:hAnsi="Times New Roman"/>
          <w:color w:val="000000"/>
          <w:sz w:val="28"/>
        </w:rPr>
        <w:t>снования для сравнения слов, относящихся к одной части речи, отличающихся грамматическими признаками;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слова на основании того, какой частью речи они являются;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глаголы в группы по определённому признаку (например, время, спряжение);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предложенные языковые единицы;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характеризовать языковые единицы по заданным признакам;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изученных понятиях (склонение, спря</w:t>
      </w:r>
      <w:r>
        <w:rPr>
          <w:rFonts w:ascii="Times New Roman" w:hAnsi="Times New Roman"/>
          <w:color w:val="000000"/>
          <w:sz w:val="28"/>
        </w:rPr>
        <w:t>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несколько вариантов выполнения заданий по русскому языку, выбирать наиболее </w:t>
      </w:r>
      <w:r>
        <w:rPr>
          <w:rFonts w:ascii="Times New Roman" w:hAnsi="Times New Roman"/>
          <w:color w:val="000000"/>
          <w:sz w:val="28"/>
        </w:rPr>
        <w:t>целесообразный (на основе предложенных критериев);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</w:t>
      </w:r>
      <w:r>
        <w:rPr>
          <w:rFonts w:ascii="Times New Roman" w:hAnsi="Times New Roman"/>
          <w:color w:val="000000"/>
          <w:sz w:val="28"/>
        </w:rPr>
        <w:t>дённого наблюдения за языковым материалом (классификации, сравнения, мини-исследования);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речевой ситуации.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Работа </w:t>
      </w:r>
      <w:r>
        <w:rPr>
          <w:rFonts w:ascii="Times New Roman" w:hAnsi="Times New Roman"/>
          <w:b/>
          <w:color w:val="000000"/>
          <w:sz w:val="28"/>
        </w:rPr>
        <w:t>с информацией: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</w:t>
      </w:r>
      <w:r>
        <w:rPr>
          <w:rFonts w:ascii="Times New Roman" w:hAnsi="Times New Roman"/>
          <w:color w:val="000000"/>
          <w:sz w:val="28"/>
        </w:rPr>
        <w:t>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информации</w:t>
      </w:r>
      <w:r>
        <w:rPr>
          <w:rFonts w:ascii="Times New Roman" w:hAnsi="Times New Roman"/>
          <w:color w:val="000000"/>
          <w:sz w:val="28"/>
        </w:rPr>
        <w:t xml:space="preserve"> в Интернете;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444935" w:rsidRDefault="00444935">
      <w:pPr>
        <w:spacing w:after="0" w:line="252" w:lineRule="auto"/>
        <w:ind w:left="120"/>
        <w:jc w:val="both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444935" w:rsidRDefault="00CF3EC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выбирать языковые средства для выражения эмоций в соответствии с целями и ус</w:t>
      </w:r>
      <w:r>
        <w:rPr>
          <w:rFonts w:ascii="Times New Roman" w:hAnsi="Times New Roman"/>
          <w:color w:val="000000"/>
          <w:sz w:val="28"/>
        </w:rPr>
        <w:t>ловиями общения в знакомой среде;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определяя</w:t>
      </w:r>
      <w:r>
        <w:rPr>
          <w:rFonts w:ascii="Times New Roman" w:hAnsi="Times New Roman"/>
          <w:color w:val="000000"/>
          <w:sz w:val="28"/>
        </w:rPr>
        <w:t xml:space="preserve"> необходимый в данной речевой ситуации тип текста;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444935" w:rsidRDefault="00444935">
      <w:pPr>
        <w:spacing w:after="0" w:line="257" w:lineRule="auto"/>
        <w:ind w:left="120"/>
        <w:jc w:val="both"/>
      </w:pP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</w:t>
      </w:r>
      <w:r>
        <w:rPr>
          <w:rFonts w:ascii="Times New Roman" w:hAnsi="Times New Roman"/>
          <w:color w:val="000000"/>
          <w:sz w:val="28"/>
        </w:rPr>
        <w:t xml:space="preserve"> планировать действия по решению учебной задачи для получения результата;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 и возможные ошибки.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контролировать процесс и результат выполнения задания, корректировать учебны</w:t>
      </w:r>
      <w:r>
        <w:rPr>
          <w:rFonts w:ascii="Times New Roman" w:hAnsi="Times New Roman"/>
          <w:color w:val="000000"/>
          <w:sz w:val="28"/>
        </w:rPr>
        <w:t>е действия для преодоления ошибок;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и чужих работах, устанавливать их причины;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оценку своей работы.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</w:t>
      </w:r>
      <w:r>
        <w:rPr>
          <w:rFonts w:ascii="Times New Roman" w:hAnsi="Times New Roman"/>
          <w:color w:val="000000"/>
          <w:sz w:val="28"/>
        </w:rPr>
        <w:t>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</w:t>
      </w:r>
      <w:r>
        <w:rPr>
          <w:rFonts w:ascii="Times New Roman" w:hAnsi="Times New Roman"/>
          <w:color w:val="000000"/>
          <w:sz w:val="28"/>
        </w:rPr>
        <w:t>ть работы;</w:t>
      </w: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выполнять совместные проектные задания с использованием предложенных образцов, планов, идей. </w:t>
      </w:r>
    </w:p>
    <w:p w:rsidR="00444935" w:rsidRDefault="00444935">
      <w:pPr>
        <w:spacing w:after="0" w:line="264" w:lineRule="auto"/>
        <w:ind w:left="120"/>
        <w:jc w:val="both"/>
      </w:pPr>
      <w:hyperlink w:anchor="_ftnref1">
        <w:r w:rsidR="00CF3EC3">
          <w:rPr>
            <w:rFonts w:ascii="Times New Roman" w:hAnsi="Times New Roman"/>
            <w:color w:val="0000FF"/>
            <w:sz w:val="18"/>
          </w:rPr>
          <w:t>[1]</w:t>
        </w:r>
      </w:hyperlink>
      <w:r w:rsidR="00CF3EC3">
        <w:rPr>
          <w:rFonts w:ascii="Times New Roman" w:hAnsi="Times New Roman"/>
          <w:color w:val="000000"/>
          <w:sz w:val="28"/>
        </w:rPr>
        <w:t xml:space="preserve"> </w:t>
      </w:r>
      <w:r w:rsidR="00CF3EC3">
        <w:rPr>
          <w:rFonts w:ascii="Times New Roman" w:hAnsi="Times New Roman"/>
          <w:color w:val="333333"/>
          <w:sz w:val="28"/>
        </w:rPr>
        <w:t>Раздел «Графика» в учебном курсе «Обучения грамоте» изучается параллельно с ра</w:t>
      </w:r>
      <w:r w:rsidR="00CF3EC3">
        <w:rPr>
          <w:rFonts w:ascii="Times New Roman" w:hAnsi="Times New Roman"/>
          <w:color w:val="333333"/>
          <w:sz w:val="28"/>
        </w:rPr>
        <w:t>зделом «Чтение», поэтому на этот раздел отдельные часы в тематическом планировании не предусмотрены.</w:t>
      </w:r>
    </w:p>
    <w:p w:rsidR="00444935" w:rsidRDefault="00444935">
      <w:pPr>
        <w:spacing w:after="0" w:line="264" w:lineRule="auto"/>
        <w:ind w:left="120"/>
        <w:jc w:val="both"/>
      </w:pPr>
      <w:hyperlink r:id="rId10" w:anchor="_ftnref1">
        <w:r w:rsidR="00CF3EC3">
          <w:rPr>
            <w:rFonts w:ascii="Times New Roman" w:hAnsi="Times New Roman"/>
            <w:color w:val="004CFF"/>
            <w:sz w:val="18"/>
          </w:rPr>
          <w:t>[2]</w:t>
        </w:r>
      </w:hyperlink>
      <w:r w:rsidR="00CF3EC3">
        <w:rPr>
          <w:rFonts w:ascii="Times New Roman" w:hAnsi="Times New Roman"/>
          <w:color w:val="333333"/>
          <w:sz w:val="28"/>
        </w:rPr>
        <w:t xml:space="preserve"> Раздел «Орфография и пунктуация» в учебном курсе «Обучения грамоте» изуча</w:t>
      </w:r>
      <w:r w:rsidR="00CF3EC3">
        <w:rPr>
          <w:rFonts w:ascii="Times New Roman" w:hAnsi="Times New Roman"/>
          <w:color w:val="333333"/>
          <w:sz w:val="28"/>
        </w:rPr>
        <w:t xml:space="preserve">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7" w:name="_ftn1"/>
    <w:p w:rsidR="00444935" w:rsidRDefault="00444935">
      <w:pPr>
        <w:spacing w:after="0" w:line="264" w:lineRule="auto"/>
        <w:ind w:left="120"/>
        <w:jc w:val="both"/>
      </w:pPr>
      <w:r>
        <w:fldChar w:fldCharType="begin"/>
      </w:r>
      <w:r>
        <w:instrText>HYPERLINK "https://workprogram.edsoo.ru/templates/2487137" \l "_ftnref1" \h</w:instrText>
      </w:r>
      <w:r>
        <w:fldChar w:fldCharType="separate"/>
      </w:r>
      <w:r w:rsidR="00CF3EC3">
        <w:rPr>
          <w:rFonts w:ascii="Times New Roman" w:hAnsi="Times New Roman"/>
          <w:color w:val="004CFF"/>
          <w:sz w:val="21"/>
        </w:rPr>
        <w:t>[3]</w:t>
      </w:r>
      <w:r>
        <w:fldChar w:fldCharType="end"/>
      </w:r>
      <w:bookmarkEnd w:id="7"/>
      <w:r w:rsidR="00CF3EC3">
        <w:rPr>
          <w:rFonts w:ascii="Times New Roman" w:hAnsi="Times New Roman"/>
          <w:color w:val="333333"/>
          <w:sz w:val="28"/>
        </w:rPr>
        <w:t xml:space="preserve"> Программное содержание раздела «Орфоэпия» изучается</w:t>
      </w:r>
      <w:r w:rsidR="00CF3EC3">
        <w:rPr>
          <w:rFonts w:ascii="Times New Roman" w:hAnsi="Times New Roman"/>
          <w:color w:val="333333"/>
          <w:sz w:val="28"/>
        </w:rPr>
        <w:t xml:space="preserve">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444935" w:rsidRDefault="00444935">
      <w:pPr>
        <w:sectPr w:rsidR="00444935">
          <w:pgSz w:w="11906" w:h="16383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numPr>
          <w:ilvl w:val="0"/>
          <w:numId w:val="3"/>
        </w:numPr>
        <w:spacing w:after="0"/>
      </w:pPr>
      <w:bookmarkStart w:id="8" w:name="block-9013810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</w:t>
      </w:r>
      <w:r>
        <w:rPr>
          <w:rFonts w:ascii="Times New Roman" w:hAnsi="Times New Roman"/>
          <w:color w:val="000000"/>
          <w:sz w:val="28"/>
        </w:rPr>
        <w:t>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 результате изучения русского языка на уровне начального общего</w:t>
      </w:r>
      <w:r>
        <w:rPr>
          <w:rFonts w:ascii="Times New Roman" w:hAnsi="Times New Roman"/>
          <w:color w:val="000000"/>
          <w:spacing w:val="-2"/>
          <w:sz w:val="28"/>
        </w:rPr>
        <w:t xml:space="preserve"> образования у обучающегося будут сформированы личностные результаты: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444935" w:rsidRDefault="00CF3EC3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444935" w:rsidRDefault="00CF3EC3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</w:t>
      </w:r>
      <w:r>
        <w:rPr>
          <w:rFonts w:ascii="Times New Roman" w:hAnsi="Times New Roman"/>
          <w:color w:val="000000"/>
          <w:sz w:val="28"/>
        </w:rPr>
        <w:t>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444935" w:rsidRDefault="00CF3EC3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своей сопричастности к прошлому, настоящему и будущему своей с</w:t>
      </w:r>
      <w:r>
        <w:rPr>
          <w:rFonts w:ascii="Times New Roman" w:hAnsi="Times New Roman"/>
          <w:color w:val="000000"/>
          <w:sz w:val="28"/>
        </w:rPr>
        <w:t>траны и родного края, в том числе через обсуждение ситуаций при работе с текстами на уроках русского языка;</w:t>
      </w:r>
    </w:p>
    <w:p w:rsidR="00444935" w:rsidRDefault="00CF3EC3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</w:t>
      </w:r>
      <w:r>
        <w:rPr>
          <w:rFonts w:ascii="Times New Roman" w:hAnsi="Times New Roman"/>
          <w:color w:val="000000"/>
          <w:sz w:val="28"/>
        </w:rPr>
        <w:t>а;</w:t>
      </w:r>
    </w:p>
    <w:p w:rsidR="00444935" w:rsidRDefault="00CF3EC3">
      <w:pPr>
        <w:numPr>
          <w:ilvl w:val="0"/>
          <w:numId w:val="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</w:t>
      </w:r>
      <w:r>
        <w:rPr>
          <w:rFonts w:ascii="Times New Roman" w:hAnsi="Times New Roman"/>
          <w:color w:val="000000"/>
          <w:sz w:val="28"/>
        </w:rPr>
        <w:t>а на уроках русского языка;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444935" w:rsidRDefault="00CF3EC3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языка как одной из главных духовно-нравственных ценностей народа;</w:t>
      </w:r>
    </w:p>
    <w:p w:rsidR="00444935" w:rsidRDefault="00CF3EC3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444935" w:rsidRDefault="00CF3EC3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проявлен</w:t>
      </w:r>
      <w:r>
        <w:rPr>
          <w:rFonts w:ascii="Times New Roman" w:hAnsi="Times New Roman"/>
          <w:color w:val="000000"/>
          <w:sz w:val="28"/>
        </w:rPr>
        <w:t>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444935" w:rsidRDefault="00CF3EC3">
      <w:pPr>
        <w:numPr>
          <w:ilvl w:val="0"/>
          <w:numId w:val="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</w:t>
      </w:r>
      <w:r>
        <w:rPr>
          <w:rFonts w:ascii="Times New Roman" w:hAnsi="Times New Roman"/>
          <w:color w:val="000000"/>
          <w:sz w:val="28"/>
        </w:rPr>
        <w:t>анного с использованием недопустимых средств языка);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444935" w:rsidRDefault="00CF3EC3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444935" w:rsidRDefault="00CF3EC3">
      <w:pPr>
        <w:numPr>
          <w:ilvl w:val="0"/>
          <w:numId w:val="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</w:t>
      </w:r>
      <w:r>
        <w:rPr>
          <w:rFonts w:ascii="Times New Roman" w:hAnsi="Times New Roman"/>
          <w:color w:val="000000"/>
          <w:sz w:val="28"/>
        </w:rPr>
        <w:t>ю в искусстве слова; осознание важности русского языка как средства общения и самовыражения;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 w:rsidR="00444935" w:rsidRDefault="00CF3EC3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соблюдение правил безопасного поиска в информационной среде дополнительной </w:t>
      </w:r>
      <w:r>
        <w:rPr>
          <w:rFonts w:ascii="Times New Roman" w:hAnsi="Times New Roman"/>
          <w:color w:val="000000"/>
          <w:sz w:val="28"/>
        </w:rPr>
        <w:t>информации в процессе языкового образования;</w:t>
      </w:r>
    </w:p>
    <w:p w:rsidR="00444935" w:rsidRDefault="00CF3EC3">
      <w:pPr>
        <w:numPr>
          <w:ilvl w:val="0"/>
          <w:numId w:val="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444935" w:rsidRDefault="00CF3EC3">
      <w:pPr>
        <w:numPr>
          <w:ilvl w:val="0"/>
          <w:numId w:val="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</w:t>
      </w:r>
      <w:r>
        <w:rPr>
          <w:rFonts w:ascii="Times New Roman" w:hAnsi="Times New Roman"/>
          <w:color w:val="000000"/>
          <w:sz w:val="28"/>
        </w:rPr>
        <w:t>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</w:t>
      </w:r>
      <w:r>
        <w:rPr>
          <w:rFonts w:ascii="Times New Roman" w:hAnsi="Times New Roman"/>
          <w:color w:val="000000"/>
          <w:sz w:val="28"/>
        </w:rPr>
        <w:t>го языка;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444935" w:rsidRDefault="00CF3EC3">
      <w:pPr>
        <w:numPr>
          <w:ilvl w:val="0"/>
          <w:numId w:val="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 w:rsidR="00444935" w:rsidRDefault="00CF3EC3">
      <w:pPr>
        <w:numPr>
          <w:ilvl w:val="0"/>
          <w:numId w:val="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444935" w:rsidRDefault="00CF3EC3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первоначальные представления о научной картине мира, в том числе </w:t>
      </w:r>
      <w:r>
        <w:rPr>
          <w:rFonts w:ascii="Times New Roman" w:hAnsi="Times New Roman"/>
          <w:color w:val="000000"/>
          <w:sz w:val="28"/>
        </w:rPr>
        <w:t>первоначальные представления о системе языка как одной из составляющих целостной научной картины мира;</w:t>
      </w:r>
    </w:p>
    <w:p w:rsidR="00444935" w:rsidRDefault="00CF3EC3">
      <w:pPr>
        <w:numPr>
          <w:ilvl w:val="0"/>
          <w:numId w:val="1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</w:t>
      </w:r>
      <w:r>
        <w:rPr>
          <w:rFonts w:ascii="Times New Roman" w:hAnsi="Times New Roman"/>
          <w:color w:val="000000"/>
          <w:sz w:val="28"/>
        </w:rPr>
        <w:t>ого языка, активность и самостоятельность в его познании.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</w:t>
      </w:r>
      <w:r>
        <w:rPr>
          <w:rFonts w:ascii="Times New Roman" w:hAnsi="Times New Roman"/>
          <w:color w:val="000000"/>
          <w:sz w:val="28"/>
        </w:rPr>
        <w:t>вные универсальные учебные действия, регулятивные универсальные учебные действия, совместная деятельность.</w:t>
      </w:r>
    </w:p>
    <w:p w:rsidR="00444935" w:rsidRDefault="00444935">
      <w:pPr>
        <w:spacing w:after="0"/>
        <w:ind w:left="120"/>
      </w:pPr>
    </w:p>
    <w:p w:rsidR="00444935" w:rsidRDefault="00444935">
      <w:pPr>
        <w:spacing w:after="0"/>
        <w:ind w:left="120"/>
      </w:pPr>
    </w:p>
    <w:p w:rsidR="00444935" w:rsidRDefault="00444935">
      <w:pPr>
        <w:spacing w:after="0" w:line="257" w:lineRule="auto"/>
        <w:ind w:left="120"/>
        <w:jc w:val="both"/>
      </w:pP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логические действия: </w:t>
      </w:r>
    </w:p>
    <w:p w:rsidR="00444935" w:rsidRDefault="00CF3EC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различные языковые единицы (звуки, слова, предложения, </w:t>
      </w:r>
      <w:r>
        <w:rPr>
          <w:rFonts w:ascii="Times New Roman" w:hAnsi="Times New Roman"/>
          <w:color w:val="000000"/>
          <w:sz w:val="28"/>
        </w:rPr>
        <w:t>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444935" w:rsidRDefault="00CF3EC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объединять объекты (языковые единицы) по определённому признаку;</w:t>
      </w:r>
    </w:p>
    <w:p w:rsidR="00444935" w:rsidRDefault="00CF3EC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</w:t>
      </w:r>
      <w:r>
        <w:rPr>
          <w:rFonts w:ascii="Times New Roman" w:hAnsi="Times New Roman"/>
          <w:color w:val="000000"/>
          <w:sz w:val="28"/>
        </w:rPr>
        <w:t>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444935" w:rsidRDefault="00CF3EC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</w:t>
      </w:r>
      <w:r>
        <w:rPr>
          <w:rFonts w:ascii="Times New Roman" w:hAnsi="Times New Roman"/>
          <w:color w:val="000000"/>
          <w:sz w:val="28"/>
        </w:rPr>
        <w:t>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444935" w:rsidRDefault="00CF3EC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</w:t>
      </w:r>
      <w:r>
        <w:rPr>
          <w:rFonts w:ascii="Times New Roman" w:hAnsi="Times New Roman"/>
          <w:color w:val="000000"/>
          <w:sz w:val="28"/>
        </w:rPr>
        <w:t>ать запрос на дополнительную информацию;</w:t>
      </w:r>
    </w:p>
    <w:p w:rsidR="00444935" w:rsidRDefault="00CF3EC3">
      <w:pPr>
        <w:numPr>
          <w:ilvl w:val="0"/>
          <w:numId w:val="1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44935" w:rsidRDefault="00CF3EC3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 помощью учителя формулировать цель, планировать изменения языкового объек</w:t>
      </w:r>
      <w:r>
        <w:rPr>
          <w:rFonts w:ascii="Times New Roman" w:hAnsi="Times New Roman"/>
          <w:color w:val="000000"/>
          <w:sz w:val="28"/>
        </w:rPr>
        <w:t>та, речевой ситуации;</w:t>
      </w:r>
    </w:p>
    <w:p w:rsidR="00444935" w:rsidRDefault="00CF3EC3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444935" w:rsidRDefault="00CF3EC3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</w:t>
      </w:r>
      <w:r>
        <w:rPr>
          <w:rFonts w:ascii="Times New Roman" w:hAnsi="Times New Roman"/>
          <w:color w:val="000000"/>
          <w:sz w:val="28"/>
        </w:rPr>
        <w:t>ектное задание;</w:t>
      </w:r>
    </w:p>
    <w:p w:rsidR="00444935" w:rsidRDefault="00CF3EC3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</w:t>
      </w:r>
      <w:r>
        <w:rPr>
          <w:rFonts w:ascii="Times New Roman" w:hAnsi="Times New Roman"/>
          <w:color w:val="000000"/>
          <w:sz w:val="28"/>
        </w:rPr>
        <w:t>зыкового материала;</w:t>
      </w:r>
    </w:p>
    <w:p w:rsidR="00444935" w:rsidRDefault="00CF3EC3">
      <w:pPr>
        <w:numPr>
          <w:ilvl w:val="0"/>
          <w:numId w:val="1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444935" w:rsidRDefault="00CF3EC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44935" w:rsidRDefault="00CF3EC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</w:t>
      </w:r>
      <w:r>
        <w:rPr>
          <w:rFonts w:ascii="Times New Roman" w:hAnsi="Times New Roman"/>
          <w:color w:val="000000"/>
          <w:sz w:val="28"/>
        </w:rPr>
        <w:t>я;</w:t>
      </w:r>
    </w:p>
    <w:p w:rsidR="00444935" w:rsidRDefault="00CF3EC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444935" w:rsidRDefault="00CF3EC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</w:t>
      </w:r>
      <w:r>
        <w:rPr>
          <w:rFonts w:ascii="Times New Roman" w:hAnsi="Times New Roman"/>
          <w:color w:val="000000"/>
          <w:sz w:val="28"/>
        </w:rPr>
        <w:t>ки (обращаясь к словарям, справочникам, учебнику);</w:t>
      </w:r>
    </w:p>
    <w:p w:rsidR="00444935" w:rsidRDefault="00CF3EC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</w:t>
      </w:r>
      <w:r>
        <w:rPr>
          <w:rFonts w:ascii="Times New Roman" w:hAnsi="Times New Roman"/>
          <w:color w:val="000000"/>
          <w:sz w:val="28"/>
        </w:rPr>
        <w:t>ва, о значении слова, о происхождении слова, о синонимах слова);</w:t>
      </w:r>
    </w:p>
    <w:p w:rsidR="00444935" w:rsidRDefault="00CF3EC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44935" w:rsidRDefault="00CF3EC3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лингвистическую информацию, зафиксированную в виде таблиц, схем; самост</w:t>
      </w:r>
      <w:r>
        <w:rPr>
          <w:rFonts w:ascii="Times New Roman" w:hAnsi="Times New Roman"/>
          <w:color w:val="000000"/>
          <w:sz w:val="28"/>
        </w:rPr>
        <w:t>оятельно создавать схемы, таблицы для представления лингвистической информации.</w:t>
      </w:r>
    </w:p>
    <w:p w:rsidR="00444935" w:rsidRDefault="00444935">
      <w:pPr>
        <w:spacing w:after="0" w:line="257" w:lineRule="auto"/>
        <w:ind w:left="120"/>
        <w:jc w:val="both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:rsidR="00444935" w:rsidRDefault="00CF3EC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44935" w:rsidRDefault="00CF3EC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 w:rsidR="00444935" w:rsidRDefault="00CF3EC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444935" w:rsidRDefault="00CF3EC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444935" w:rsidRDefault="00CF3EC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</w:t>
      </w:r>
      <w:r>
        <w:rPr>
          <w:rFonts w:ascii="Times New Roman" w:hAnsi="Times New Roman"/>
          <w:color w:val="000000"/>
          <w:sz w:val="28"/>
        </w:rPr>
        <w:t>тавленной задачей;</w:t>
      </w:r>
    </w:p>
    <w:p w:rsidR="00444935" w:rsidRDefault="00CF3EC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444935" w:rsidRDefault="00CF3EC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</w:t>
      </w:r>
      <w:r>
        <w:rPr>
          <w:rFonts w:ascii="Times New Roman" w:hAnsi="Times New Roman"/>
          <w:color w:val="000000"/>
          <w:sz w:val="28"/>
        </w:rPr>
        <w:t>о мини-исследования, проектного задания;</w:t>
      </w:r>
    </w:p>
    <w:p w:rsidR="00444935" w:rsidRDefault="00CF3EC3">
      <w:pPr>
        <w:numPr>
          <w:ilvl w:val="0"/>
          <w:numId w:val="1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444935" w:rsidRDefault="00444935">
      <w:pPr>
        <w:spacing w:after="0" w:line="252" w:lineRule="auto"/>
        <w:ind w:left="120"/>
        <w:jc w:val="both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44935" w:rsidRDefault="00CF3EC3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</w:t>
      </w:r>
      <w:r>
        <w:rPr>
          <w:rFonts w:ascii="Times New Roman" w:hAnsi="Times New Roman"/>
          <w:color w:val="000000"/>
          <w:sz w:val="28"/>
        </w:rPr>
        <w:t>;</w:t>
      </w:r>
    </w:p>
    <w:p w:rsidR="00444935" w:rsidRDefault="00CF3EC3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44935" w:rsidRDefault="00CF3EC3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444935" w:rsidRDefault="00CF3EC3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:rsidR="00444935" w:rsidRDefault="00CF3EC3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соотносить результат деятельности с постав</w:t>
      </w:r>
      <w:r>
        <w:rPr>
          <w:rFonts w:ascii="Times New Roman" w:hAnsi="Times New Roman"/>
          <w:color w:val="000000"/>
          <w:sz w:val="28"/>
        </w:rPr>
        <w:t>ленной учебной задачей по выделению, характеристике, использованию языковых единиц;</w:t>
      </w:r>
    </w:p>
    <w:p w:rsidR="00444935" w:rsidRDefault="00CF3EC3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444935" w:rsidRDefault="00CF3EC3">
      <w:pPr>
        <w:numPr>
          <w:ilvl w:val="0"/>
          <w:numId w:val="1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результаты своей деятельности и деятельности </w:t>
      </w:r>
      <w:r>
        <w:rPr>
          <w:rFonts w:ascii="Times New Roman" w:hAnsi="Times New Roman"/>
          <w:color w:val="000000"/>
          <w:sz w:val="28"/>
        </w:rPr>
        <w:t>других обучающихся, объективно оценивать их по предложенным критериям.</w:t>
      </w:r>
    </w:p>
    <w:p w:rsidR="00444935" w:rsidRDefault="00CF3EC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44935" w:rsidRDefault="00CF3EC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</w:t>
      </w:r>
      <w:r>
        <w:rPr>
          <w:rFonts w:ascii="Times New Roman" w:hAnsi="Times New Roman"/>
          <w:color w:val="000000"/>
          <w:sz w:val="28"/>
        </w:rPr>
        <w:t>предложенного учителем формата планирования, распределения промежуточных шагов и сроков;</w:t>
      </w:r>
    </w:p>
    <w:p w:rsidR="00444935" w:rsidRDefault="00CF3EC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</w:t>
      </w:r>
      <w:r>
        <w:rPr>
          <w:rFonts w:ascii="Times New Roman" w:hAnsi="Times New Roman"/>
          <w:color w:val="000000"/>
          <w:sz w:val="28"/>
        </w:rPr>
        <w:t>ты;</w:t>
      </w:r>
    </w:p>
    <w:p w:rsidR="00444935" w:rsidRDefault="00CF3EC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 w:rsidR="00444935" w:rsidRDefault="00CF3EC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444935" w:rsidRDefault="00CF3EC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444935" w:rsidRDefault="00CF3EC3">
      <w:pPr>
        <w:numPr>
          <w:ilvl w:val="0"/>
          <w:numId w:val="17"/>
        </w:numPr>
        <w:spacing w:after="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выполнять совместные проектные задания с использованием предложенны</w:t>
      </w:r>
      <w:r>
        <w:rPr>
          <w:rFonts w:ascii="Times New Roman" w:hAnsi="Times New Roman"/>
          <w:color w:val="000000"/>
          <w:spacing w:val="-4"/>
          <w:sz w:val="28"/>
        </w:rPr>
        <w:t>х образцов.</w:t>
      </w:r>
    </w:p>
    <w:p w:rsidR="00444935" w:rsidRDefault="00444935">
      <w:pPr>
        <w:spacing w:after="0" w:line="252" w:lineRule="auto"/>
        <w:ind w:left="120"/>
        <w:jc w:val="both"/>
      </w:pPr>
    </w:p>
    <w:p w:rsidR="00444935" w:rsidRDefault="00CF3EC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первом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слово и предложение; выделять слова из предложений;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гласные и согласные звуки (в том числе различать в словах с</w:t>
      </w:r>
      <w:r>
        <w:rPr>
          <w:rFonts w:ascii="Times New Roman" w:hAnsi="Times New Roman"/>
          <w:color w:val="000000"/>
          <w:sz w:val="28"/>
        </w:rPr>
        <w:t>огласный звук [й’] и гласный звук [и]);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ударные и безударные гласные звуки;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«звук» и «буква»;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количество слогов в слове; делить слов</w:t>
      </w:r>
      <w:r>
        <w:rPr>
          <w:rFonts w:ascii="Times New Roman" w:hAnsi="Times New Roman"/>
          <w:color w:val="000000"/>
          <w:sz w:val="28"/>
        </w:rPr>
        <w:t>а на слоги (простые случаи: слова без стечения согласных); определять в слове ударный слог;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называть буквы русского алфавита; использовать знани</w:t>
      </w:r>
      <w:r>
        <w:rPr>
          <w:rFonts w:ascii="Times New Roman" w:hAnsi="Times New Roman"/>
          <w:color w:val="000000"/>
          <w:sz w:val="28"/>
        </w:rPr>
        <w:t>е последовательности букв русского алфавита для упорядочения небольшого списка слов;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изученные правила правописания: раздельное написание слов в </w:t>
      </w:r>
      <w:r>
        <w:rPr>
          <w:rFonts w:ascii="Times New Roman" w:hAnsi="Times New Roman"/>
          <w:color w:val="000000"/>
          <w:sz w:val="28"/>
        </w:rPr>
        <w:t xml:space="preserve">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</w:t>
      </w:r>
      <w:r>
        <w:rPr>
          <w:rFonts w:ascii="Times New Roman" w:hAnsi="Times New Roman"/>
          <w:color w:val="000000"/>
          <w:sz w:val="28"/>
        </w:rPr>
        <w:t>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(без пропусков и искаж</w:t>
      </w:r>
      <w:r>
        <w:rPr>
          <w:rFonts w:ascii="Times New Roman" w:hAnsi="Times New Roman"/>
          <w:color w:val="000000"/>
          <w:sz w:val="28"/>
        </w:rPr>
        <w:t>ений букв) слова и предложения, тексты объёмом не более 25 слов;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</w:t>
      </w:r>
      <w:r>
        <w:rPr>
          <w:rFonts w:ascii="Times New Roman" w:hAnsi="Times New Roman"/>
          <w:color w:val="000000"/>
          <w:sz w:val="28"/>
        </w:rPr>
        <w:t xml:space="preserve"> ошибки по изученным правилам;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слова, значение которых требует ут</w:t>
      </w:r>
      <w:r>
        <w:rPr>
          <w:rFonts w:ascii="Times New Roman" w:hAnsi="Times New Roman"/>
          <w:color w:val="000000"/>
          <w:sz w:val="28"/>
        </w:rPr>
        <w:t>очнения;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предложение из набора форм слов;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 w:rsidR="00444935" w:rsidRDefault="00CF3EC3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использовать изученные понятия в процессе решения учебных задач.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 xml:space="preserve">втором классе </w:t>
      </w:r>
      <w:r>
        <w:rPr>
          <w:rFonts w:ascii="Times New Roman" w:hAnsi="Times New Roman"/>
          <w:color w:val="000000"/>
          <w:sz w:val="28"/>
        </w:rPr>
        <w:t>обучающ</w:t>
      </w:r>
      <w:r>
        <w:rPr>
          <w:rFonts w:ascii="Times New Roman" w:hAnsi="Times New Roman"/>
          <w:color w:val="000000"/>
          <w:sz w:val="28"/>
        </w:rPr>
        <w:t>ийся научится: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язык как основное средство общения;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определять </w:t>
      </w:r>
      <w:r>
        <w:rPr>
          <w:rFonts w:ascii="Times New Roman" w:hAnsi="Times New Roman"/>
          <w:color w:val="000000"/>
          <w:sz w:val="28"/>
        </w:rPr>
        <w:t>количество слогов в слове; делить слово на слоги (в том числе слова со стечением согласных);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обозначать на письме мягкость согласных звуко</w:t>
      </w:r>
      <w:r>
        <w:rPr>
          <w:rFonts w:ascii="Times New Roman" w:hAnsi="Times New Roman"/>
          <w:color w:val="000000"/>
          <w:sz w:val="28"/>
        </w:rPr>
        <w:t>в буквой мягкий знак в середине слова;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корень (простые случаи);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учебным словарям;</w:t>
      </w:r>
      <w:r>
        <w:rPr>
          <w:rFonts w:ascii="Times New Roman" w:hAnsi="Times New Roman"/>
          <w:color w:val="000000"/>
          <w:sz w:val="28"/>
        </w:rPr>
        <w:t xml:space="preserve"> выявлять случаи употребления синонимов и антонимов (без называния терминов);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отвечающие на вопросы «кто?», «что?»;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слова, отвечающие на </w:t>
      </w:r>
      <w:r>
        <w:rPr>
          <w:rFonts w:ascii="Times New Roman" w:hAnsi="Times New Roman"/>
          <w:color w:val="000000"/>
          <w:sz w:val="28"/>
        </w:rPr>
        <w:t>вопросы «какой?», «какая?», «какое?», «какие?»;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определять вид предложения по цели высказывания и по эмоциональной окраске;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применять изученные правила правописания, в том числе: соче</w:t>
      </w:r>
      <w:r>
        <w:rPr>
          <w:rFonts w:ascii="Times New Roman" w:hAnsi="Times New Roman"/>
          <w:color w:val="000000"/>
          <w:sz w:val="28"/>
        </w:rPr>
        <w:t>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</w:t>
      </w:r>
      <w:r>
        <w:rPr>
          <w:rFonts w:ascii="Times New Roman" w:hAnsi="Times New Roman"/>
          <w:color w:val="000000"/>
          <w:sz w:val="28"/>
        </w:rPr>
        <w:t>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 слов;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</w:t>
      </w:r>
      <w:r>
        <w:rPr>
          <w:rFonts w:ascii="Times New Roman" w:hAnsi="Times New Roman"/>
          <w:color w:val="000000"/>
          <w:sz w:val="28"/>
        </w:rPr>
        <w:t>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толковым, орфографическим, орфоэпическим словарями</w:t>
      </w:r>
      <w:r>
        <w:rPr>
          <w:rFonts w:ascii="Times New Roman" w:hAnsi="Times New Roman"/>
          <w:color w:val="000000"/>
          <w:sz w:val="28"/>
        </w:rPr>
        <w:t xml:space="preserve"> учебника;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простые выводы на основе прочитанного (услышанного) устно и п</w:t>
      </w:r>
      <w:r>
        <w:rPr>
          <w:rFonts w:ascii="Times New Roman" w:hAnsi="Times New Roman"/>
          <w:color w:val="000000"/>
          <w:sz w:val="28"/>
        </w:rPr>
        <w:t>исьменно (1–2 предложения);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предложения из слов, устанавливая между ними смысловую связь по вопросам;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текста и озаглавливать текст, отражая его тему;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текст из разрозненных предложений, частей текста;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подробное и</w:t>
      </w:r>
      <w:r>
        <w:rPr>
          <w:rFonts w:ascii="Times New Roman" w:hAnsi="Times New Roman"/>
          <w:color w:val="000000"/>
          <w:sz w:val="28"/>
        </w:rPr>
        <w:t>зложение повествовательного текста объёмом 30–45 слов с использованием вопросов;</w:t>
      </w:r>
    </w:p>
    <w:p w:rsidR="00444935" w:rsidRDefault="00CF3EC3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 xml:space="preserve">третьем классе </w:t>
      </w:r>
      <w:r>
        <w:rPr>
          <w:rFonts w:ascii="Times New Roman" w:hAnsi="Times New Roman"/>
          <w:color w:val="000000"/>
          <w:sz w:val="28"/>
        </w:rPr>
        <w:t>обучающийся на</w:t>
      </w:r>
      <w:r>
        <w:rPr>
          <w:rFonts w:ascii="Times New Roman" w:hAnsi="Times New Roman"/>
          <w:color w:val="000000"/>
          <w:sz w:val="28"/>
        </w:rPr>
        <w:t>учится: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производить звуко-буквенный анализ слова (в словах с орфограммами; бе</w:t>
      </w:r>
      <w:r>
        <w:rPr>
          <w:rFonts w:ascii="Times New Roman" w:hAnsi="Times New Roman"/>
          <w:color w:val="000000"/>
          <w:sz w:val="28"/>
        </w:rPr>
        <w:t>з транскрибирования);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</w:t>
      </w:r>
      <w:r>
        <w:rPr>
          <w:rFonts w:ascii="Times New Roman" w:hAnsi="Times New Roman"/>
          <w:color w:val="000000"/>
          <w:sz w:val="28"/>
        </w:rPr>
        <w:t>оизносимыми согласными;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словах с однозначно выделяемыми мо</w:t>
      </w:r>
      <w:r>
        <w:rPr>
          <w:rFonts w:ascii="Times New Roman" w:hAnsi="Times New Roman"/>
          <w:color w:val="000000"/>
          <w:sz w:val="28"/>
        </w:rPr>
        <w:t>рфемами окончание, корень, приставку, суффикс;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слова, употребляемые в прямом и переносном значении (простые случаи);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</w:t>
      </w:r>
      <w:r>
        <w:rPr>
          <w:rFonts w:ascii="Times New Roman" w:hAnsi="Times New Roman"/>
          <w:color w:val="000000"/>
          <w:sz w:val="28"/>
        </w:rPr>
        <w:t>значение слова в тексте;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прилагательные; определя</w:t>
      </w:r>
      <w:r>
        <w:rPr>
          <w:rFonts w:ascii="Times New Roman" w:hAnsi="Times New Roman"/>
          <w:color w:val="000000"/>
          <w:sz w:val="28"/>
        </w:rPr>
        <w:t>ть грамматические признаки имён прилагательных: род, число, падеж;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глаголы; различать глаголы, отвеча</w:t>
      </w:r>
      <w:r>
        <w:rPr>
          <w:rFonts w:ascii="Times New Roman" w:hAnsi="Times New Roman"/>
          <w:color w:val="000000"/>
          <w:sz w:val="28"/>
        </w:rPr>
        <w:t>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личные местоимения (в н</w:t>
      </w:r>
      <w:r>
        <w:rPr>
          <w:rFonts w:ascii="Times New Roman" w:hAnsi="Times New Roman"/>
          <w:color w:val="000000"/>
          <w:sz w:val="28"/>
        </w:rPr>
        <w:t>ачальной форме);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вид предложения по цели высказывания и по эмоциональной окраске;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главные и второстепенные (без деления на </w:t>
      </w:r>
      <w:r>
        <w:rPr>
          <w:rFonts w:ascii="Times New Roman" w:hAnsi="Times New Roman"/>
          <w:color w:val="000000"/>
          <w:sz w:val="28"/>
        </w:rPr>
        <w:t>виды) члены предложения;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распространённые и нераспространённые предложения;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</w:t>
      </w:r>
      <w:r>
        <w:rPr>
          <w:rFonts w:ascii="Times New Roman" w:hAnsi="Times New Roman"/>
          <w:color w:val="000000"/>
          <w:sz w:val="28"/>
        </w:rPr>
        <w:t>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правильно списывать слова</w:t>
      </w:r>
      <w:r>
        <w:rPr>
          <w:rFonts w:ascii="Times New Roman" w:hAnsi="Times New Roman"/>
          <w:color w:val="000000"/>
          <w:sz w:val="28"/>
        </w:rPr>
        <w:t>, предложения, тексты объёмом не более 70 слов;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ошибки по изученным правилам;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тексты разных типов, находить в тексте заданную информа</w:t>
      </w:r>
      <w:r>
        <w:rPr>
          <w:rFonts w:ascii="Times New Roman" w:hAnsi="Times New Roman"/>
          <w:color w:val="000000"/>
          <w:sz w:val="28"/>
        </w:rPr>
        <w:t>цию;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строить устное диалогическое и монологическое высказывания (3–5 предложений на определённую тему, по результатам наблюдений) с соблюдением </w:t>
      </w:r>
      <w:r>
        <w:rPr>
          <w:rFonts w:ascii="Times New Roman" w:hAnsi="Times New Roman"/>
          <w:color w:val="000000"/>
          <w:sz w:val="28"/>
        </w:rPr>
        <w:t>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связь предложений в тексте (с п</w:t>
      </w:r>
      <w:r>
        <w:rPr>
          <w:rFonts w:ascii="Times New Roman" w:hAnsi="Times New Roman"/>
          <w:color w:val="000000"/>
          <w:sz w:val="28"/>
        </w:rPr>
        <w:t>омощью личных местоимений, синонимов, союзов «и», «а», «но»);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ключевые слова в тексте;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текста и основную мысль текста;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</w:t>
      </w:r>
      <w:r>
        <w:rPr>
          <w:rFonts w:ascii="Times New Roman" w:hAnsi="Times New Roman"/>
          <w:color w:val="000000"/>
          <w:sz w:val="28"/>
        </w:rPr>
        <w:t>тавлять план текста, создавать по нему текст и корректировать текст;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понятий, использовать изученные понятия в процессе</w:t>
      </w:r>
      <w:r>
        <w:rPr>
          <w:rFonts w:ascii="Times New Roman" w:hAnsi="Times New Roman"/>
          <w:color w:val="000000"/>
          <w:sz w:val="28"/>
        </w:rPr>
        <w:t xml:space="preserve"> решения учебных задач;</w:t>
      </w:r>
    </w:p>
    <w:p w:rsidR="00444935" w:rsidRDefault="00CF3EC3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уточнять значение слова с помощью толкового словаря.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444935" w:rsidRDefault="00CF3EC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четвёртом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444935" w:rsidRDefault="00444935">
      <w:pPr>
        <w:spacing w:after="0" w:line="264" w:lineRule="auto"/>
        <w:ind w:left="120"/>
        <w:jc w:val="both"/>
      </w:pP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многообразие языков и культур на территории Российской Федерации, осознавать язык как одну из </w:t>
      </w:r>
      <w:r>
        <w:rPr>
          <w:rFonts w:ascii="Times New Roman" w:hAnsi="Times New Roman"/>
          <w:color w:val="000000"/>
          <w:sz w:val="28"/>
        </w:rPr>
        <w:t>главных духовно-нравственных ценностей народа;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роль языка как основного средства общения;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правильную устную и письменную ре</w:t>
      </w:r>
      <w:r>
        <w:rPr>
          <w:rFonts w:ascii="Times New Roman" w:hAnsi="Times New Roman"/>
          <w:color w:val="000000"/>
          <w:sz w:val="28"/>
        </w:rPr>
        <w:t>чь как показатель общей культуры человека;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звуко-буквенный разбор слов (в соответствии с предложенным в учебнике алгоритмом);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в речи слова, значение кото</w:t>
      </w:r>
      <w:r>
        <w:rPr>
          <w:rFonts w:ascii="Times New Roman" w:hAnsi="Times New Roman"/>
          <w:color w:val="000000"/>
          <w:sz w:val="28"/>
        </w:rPr>
        <w:t>рых требует уточнения, определять значение слова по контексту;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слова к опреде</w:t>
      </w:r>
      <w:r>
        <w:rPr>
          <w:rFonts w:ascii="Times New Roman" w:hAnsi="Times New Roman"/>
          <w:color w:val="000000"/>
          <w:sz w:val="28"/>
        </w:rPr>
        <w:t>лённой части речи (в объёме изученного) по комплексу освоенных грамматических признаков;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</w:t>
      </w:r>
      <w:r>
        <w:rPr>
          <w:rFonts w:ascii="Times New Roman" w:hAnsi="Times New Roman"/>
          <w:color w:val="000000"/>
          <w:sz w:val="28"/>
        </w:rPr>
        <w:t>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</w:t>
      </w:r>
      <w:r>
        <w:rPr>
          <w:rFonts w:ascii="Times New Roman" w:hAnsi="Times New Roman"/>
          <w:color w:val="000000"/>
          <w:sz w:val="28"/>
        </w:rPr>
        <w:t>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личного местоимения</w:t>
      </w:r>
      <w:r>
        <w:rPr>
          <w:rFonts w:ascii="Times New Roman" w:hAnsi="Times New Roman"/>
          <w:color w:val="000000"/>
          <w:sz w:val="28"/>
        </w:rPr>
        <w:t xml:space="preserve">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предложение, словосочетание и слово;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предложения по цели высказыв</w:t>
      </w:r>
      <w:r>
        <w:rPr>
          <w:rFonts w:ascii="Times New Roman" w:hAnsi="Times New Roman"/>
          <w:color w:val="000000"/>
          <w:sz w:val="28"/>
        </w:rPr>
        <w:t>ания и по эмоциональной окраске;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распространённые и нераспространённые предложения;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разграничиват</w:t>
      </w:r>
      <w:r>
        <w:rPr>
          <w:rFonts w:ascii="Times New Roman" w:hAnsi="Times New Roman"/>
          <w:color w:val="000000"/>
          <w:sz w:val="28"/>
        </w:rPr>
        <w:t>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</w:t>
      </w:r>
      <w:r>
        <w:rPr>
          <w:rFonts w:ascii="Times New Roman" w:hAnsi="Times New Roman"/>
          <w:color w:val="000000"/>
          <w:sz w:val="28"/>
        </w:rPr>
        <w:t>остых (сложносочинённые с союзами «и», «а», «но» и бессоюзные сложные предложения без называния терминов);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производить синтаксический разбор простого предложения;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изученные </w:t>
      </w:r>
      <w:r>
        <w:rPr>
          <w:rFonts w:ascii="Times New Roman" w:hAnsi="Times New Roman"/>
          <w:color w:val="000000"/>
          <w:sz w:val="28"/>
        </w:rPr>
        <w:t>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</w:t>
      </w:r>
      <w:r>
        <w:rPr>
          <w:rFonts w:ascii="Times New Roman" w:hAnsi="Times New Roman"/>
          <w:color w:val="000000"/>
          <w:sz w:val="28"/>
        </w:rPr>
        <w:t>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</w:t>
      </w:r>
      <w:r>
        <w:rPr>
          <w:rFonts w:ascii="Times New Roman" w:hAnsi="Times New Roman"/>
          <w:color w:val="000000"/>
          <w:sz w:val="28"/>
        </w:rPr>
        <w:t>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тексты объёмом не боле</w:t>
      </w:r>
      <w:r>
        <w:rPr>
          <w:rFonts w:ascii="Times New Roman" w:hAnsi="Times New Roman"/>
          <w:color w:val="000000"/>
          <w:sz w:val="28"/>
        </w:rPr>
        <w:t>е 85 слов;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ситуацию общения (с какой целью, с кем, где происходит </w:t>
      </w:r>
      <w:r>
        <w:rPr>
          <w:rFonts w:ascii="Times New Roman" w:hAnsi="Times New Roman"/>
          <w:color w:val="000000"/>
          <w:sz w:val="28"/>
        </w:rPr>
        <w:t>общение); выбирать языковые средства в ситуации общения;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</w:t>
      </w:r>
      <w:r>
        <w:rPr>
          <w:rFonts w:ascii="Times New Roman" w:hAnsi="Times New Roman"/>
          <w:color w:val="000000"/>
          <w:sz w:val="28"/>
        </w:rPr>
        <w:t>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корректиро</w:t>
      </w:r>
      <w:r>
        <w:rPr>
          <w:rFonts w:ascii="Times New Roman" w:hAnsi="Times New Roman"/>
          <w:color w:val="000000"/>
          <w:sz w:val="28"/>
        </w:rPr>
        <w:t>вать порядок предложений и частей текста;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план к заданным текстам;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подробный пересказ текста (устно и письменно);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выборочный пересказ текста (устно);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(после предварительной подготовки) сочинения по заданным темам</w:t>
      </w:r>
      <w:r>
        <w:rPr>
          <w:rFonts w:ascii="Times New Roman" w:hAnsi="Times New Roman"/>
          <w:color w:val="000000"/>
          <w:sz w:val="28"/>
        </w:rPr>
        <w:t>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</w:t>
      </w:r>
      <w:r>
        <w:rPr>
          <w:rFonts w:ascii="Times New Roman" w:hAnsi="Times New Roman"/>
          <w:color w:val="000000"/>
          <w:sz w:val="28"/>
        </w:rPr>
        <w:t>соответствии с поставленной задачей;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 w:rsidR="00444935" w:rsidRDefault="00CF3EC3">
      <w:pPr>
        <w:numPr>
          <w:ilvl w:val="0"/>
          <w:numId w:val="2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</w:t>
      </w:r>
      <w:r>
        <w:rPr>
          <w:rFonts w:ascii="Times New Roman" w:hAnsi="Times New Roman"/>
          <w:color w:val="000000"/>
          <w:sz w:val="28"/>
        </w:rPr>
        <w:t>ьный перечень.</w:t>
      </w:r>
    </w:p>
    <w:p w:rsidR="00444935" w:rsidRDefault="00444935">
      <w:pPr>
        <w:sectPr w:rsidR="00444935">
          <w:pgSz w:w="11906" w:h="16383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bookmarkStart w:id="9" w:name="block-9013810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444935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44493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44493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и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44493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60"/>
        <w:gridCol w:w="4166"/>
        <w:gridCol w:w="1586"/>
        <w:gridCol w:w="1841"/>
        <w:gridCol w:w="1910"/>
        <w:gridCol w:w="3277"/>
      </w:tblGrid>
      <w:tr w:rsidR="0044493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8"/>
        <w:gridCol w:w="4119"/>
        <w:gridCol w:w="1572"/>
        <w:gridCol w:w="1841"/>
        <w:gridCol w:w="1910"/>
        <w:gridCol w:w="3350"/>
      </w:tblGrid>
      <w:tr w:rsidR="0044493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bookmarkStart w:id="10" w:name="block-9013810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44493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Совместное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слов. Работа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Звуковой анализ слов, работа со </w:t>
            </w:r>
            <w:r>
              <w:rPr>
                <w:rFonts w:ascii="Times New Roman" w:hAnsi="Times New Roman"/>
                <w:color w:val="000000"/>
                <w:sz w:val="24"/>
              </w:rPr>
              <w:t>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 слов,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заглавной букв Й, й. 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обозначаемых изучаемыми буквами: непарные </w:t>
            </w:r>
            <w:r>
              <w:rPr>
                <w:rFonts w:ascii="Times New Roman" w:hAnsi="Times New Roman"/>
                <w:color w:val="000000"/>
                <w:sz w:val="24"/>
              </w:rPr>
              <w:t>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</w:t>
            </w:r>
            <w:r>
              <w:rPr>
                <w:rFonts w:ascii="Times New Roman" w:hAnsi="Times New Roman"/>
                <w:color w:val="000000"/>
                <w:sz w:val="24"/>
              </w:rPr>
              <w:t>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</w:t>
            </w:r>
            <w:r>
              <w:rPr>
                <w:rFonts w:ascii="Times New Roman" w:hAnsi="Times New Roman"/>
                <w:color w:val="000000"/>
                <w:sz w:val="24"/>
              </w:rPr>
              <w:t>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оформления предложений: заглавная буква в начале и </w:t>
            </w:r>
            <w:r>
              <w:rPr>
                <w:rFonts w:ascii="Times New Roman" w:hAnsi="Times New Roman"/>
                <w:color w:val="000000"/>
                <w:sz w:val="24"/>
              </w:rPr>
              <w:t>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связи слов в предложении при </w:t>
            </w:r>
            <w:r>
              <w:rPr>
                <w:rFonts w:ascii="Times New Roman" w:hAnsi="Times New Roman"/>
                <w:color w:val="000000"/>
                <w:sz w:val="24"/>
              </w:rPr>
              <w:t>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 как 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в тексте за словами, близкими </w:t>
            </w:r>
            <w:r>
              <w:rPr>
                <w:rFonts w:ascii="Times New Roman" w:hAnsi="Times New Roman"/>
                <w:color w:val="000000"/>
                <w:sz w:val="24"/>
              </w:rPr>
              <w:t>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Слог. Определение количества </w:t>
            </w:r>
            <w:r>
              <w:rPr>
                <w:rFonts w:ascii="Times New Roman" w:hAnsi="Times New Roman"/>
                <w:color w:val="000000"/>
                <w:sz w:val="24"/>
              </w:rPr>
              <w:t>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алфавита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правописания слов с сочетаниями чк, чн. Объяснительное письмо слов </w:t>
            </w:r>
            <w:r>
              <w:rPr>
                <w:rFonts w:ascii="Times New Roman" w:hAnsi="Times New Roman"/>
                <w:color w:val="000000"/>
                <w:sz w:val="24"/>
              </w:rPr>
              <w:t>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именах собственных: в именах и фамилиях людей. Заглавная буква в именах собственных: в кличках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4493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выделением в устной речи одного из слов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Предложение: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лексика: работаем </w:t>
            </w:r>
            <w:r>
              <w:rPr>
                <w:rFonts w:ascii="Times New Roman" w:hAnsi="Times New Roman"/>
                <w:color w:val="000000"/>
                <w:sz w:val="24"/>
              </w:rPr>
              <w:t>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проверки написания буквы,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диктант: учимся обозначать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Знакомство с жанром </w:t>
            </w:r>
            <w:r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тренинг «Слог. Перенос слов»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использованием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Парные и непарные по звонкости – глухости согласные </w:t>
            </w:r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проверки согласных в корне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писать буквы гласных 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</w:t>
            </w:r>
            <w:r>
              <w:rPr>
                <w:rFonts w:ascii="Times New Roman" w:hAnsi="Times New Roman"/>
                <w:color w:val="000000"/>
                <w:sz w:val="24"/>
              </w:rPr>
              <w:t>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правописания слов с орфограммами в значимых частях </w:t>
            </w:r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существительное: вопросы («кто?», </w:t>
            </w:r>
            <w:r>
              <w:rPr>
                <w:rFonts w:ascii="Times New Roman" w:hAnsi="Times New Roman"/>
                <w:color w:val="000000"/>
                <w:sz w:val="24"/>
              </w:rPr>
              <w:t>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именах собственных: имена, фамилии, отчества людей, клички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 на изученные правила (орфограммы корня, заглавная </w:t>
            </w:r>
            <w:r>
              <w:rPr>
                <w:rFonts w:ascii="Times New Roman" w:hAnsi="Times New Roman"/>
                <w:color w:val="000000"/>
                <w:sz w:val="24"/>
              </w:rPr>
              <w:t>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учимся сочинять текст-повествование. 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текста-повествования на тему «Как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</w:t>
            </w:r>
            <w:r>
              <w:rPr>
                <w:rFonts w:ascii="Times New Roman" w:hAnsi="Times New Roman"/>
                <w:color w:val="000000"/>
                <w:sz w:val="24"/>
              </w:rPr>
              <w:t>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составление текста по рисунку с включением в него </w:t>
            </w:r>
            <w:r>
              <w:rPr>
                <w:rFonts w:ascii="Times New Roman" w:hAnsi="Times New Roman"/>
                <w:color w:val="000000"/>
                <w:sz w:val="24"/>
              </w:rPr>
              <w:t>диалога. 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распространённые предлоги: в, на, из, без, над, до, </w:t>
            </w:r>
            <w:r>
              <w:rPr>
                <w:rFonts w:ascii="Times New Roman" w:hAnsi="Times New Roman"/>
                <w:color w:val="000000"/>
                <w:sz w:val="24"/>
              </w:rPr>
              <w:t>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договариваться и </w:t>
            </w:r>
            <w:r>
              <w:rPr>
                <w:rFonts w:ascii="Times New Roman" w:hAnsi="Times New Roman"/>
                <w:color w:val="000000"/>
                <w:sz w:val="24"/>
              </w:rPr>
              <w:t>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морфология. 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вызывающих трудности. Контроль «Правописание буквосочетаний с шипящими звуками»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1"/>
        <w:gridCol w:w="3537"/>
        <w:gridCol w:w="1088"/>
        <w:gridCol w:w="1841"/>
        <w:gridCol w:w="1910"/>
        <w:gridCol w:w="1347"/>
        <w:gridCol w:w="3496"/>
      </w:tblGrid>
      <w:tr w:rsidR="0044493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</w:t>
            </w:r>
            <w:r>
              <w:rPr>
                <w:rFonts w:ascii="Times New Roman" w:hAnsi="Times New Roman"/>
                <w:color w:val="000000"/>
                <w:sz w:val="24"/>
              </w:rPr>
              <w:t>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Корректирование текстов с нарушенным порядком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4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4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4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4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4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4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отработка темы. Предложение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словосочетание (общее представление).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4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4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4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4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5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5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5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5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речи. Обобщение и уточнение представлений об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5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5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(родственные) слова;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5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5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5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</w:t>
            </w:r>
            <w:r>
              <w:rPr>
                <w:rFonts w:ascii="Times New Roman" w:hAnsi="Times New Roman"/>
                <w:color w:val="000000"/>
                <w:sz w:val="24"/>
              </w:rPr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5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6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 </w:t>
            </w:r>
            <w:r>
              <w:rPr>
                <w:rFonts w:ascii="Times New Roman" w:hAnsi="Times New Roman"/>
                <w:color w:val="000000"/>
                <w:sz w:val="24"/>
              </w:rPr>
              <w:t>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6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6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6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6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Нулевое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6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6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Корень, приставка,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6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6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6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7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7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7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проверяемых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7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способов проверки написания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t>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7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7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7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7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диктант: </w:t>
            </w:r>
            <w:r>
              <w:rPr>
                <w:rFonts w:ascii="Times New Roman" w:hAnsi="Times New Roman"/>
                <w:color w:val="000000"/>
                <w:sz w:val="24"/>
              </w:rPr>
              <w:t>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7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7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8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8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8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8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8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Закрепляем правописание суффиксов и </w:t>
            </w:r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8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8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8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8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Объясняющий диктант: повторение правил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8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9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9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 нормы речевого этикета: приглашение, просьба, извинение, </w:t>
            </w:r>
            <w:r>
              <w:rPr>
                <w:rFonts w:ascii="Times New Roman" w:hAnsi="Times New Roman"/>
                <w:color w:val="000000"/>
                <w:sz w:val="24"/>
              </w:rPr>
              <w:t>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9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Продолжаем учиться составлять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9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9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9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9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9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9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одушевлённые и неодушевлённые.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9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0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0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единственного и множественного числа. 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0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0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0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0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0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0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0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использованием коллективно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0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1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1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1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1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1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1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1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1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1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существительных по падежам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</w:t>
            </w:r>
            <w:r>
              <w:rPr>
                <w:rFonts w:ascii="Times New Roman" w:hAnsi="Times New Roman"/>
                <w:color w:val="000000"/>
                <w:sz w:val="24"/>
              </w:rPr>
              <w:t>числам (склонение).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1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использованием самостоятельно составленного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2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2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2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2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2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2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безударных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2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2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2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2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3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3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3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безударных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3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3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с </w:t>
            </w:r>
            <w:r>
              <w:rPr>
                <w:rFonts w:ascii="Times New Roman" w:hAnsi="Times New Roman"/>
                <w:color w:val="000000"/>
                <w:sz w:val="24"/>
              </w:rPr>
              <w:t>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3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3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3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3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</w:t>
            </w:r>
            <w:r>
              <w:rPr>
                <w:rFonts w:ascii="Times New Roman" w:hAnsi="Times New Roman"/>
                <w:color w:val="000000"/>
                <w:sz w:val="24"/>
              </w:rPr>
              <w:t>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3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Значения имён прилагательных: обобщение. Устное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4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4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4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4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4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 написании окончаний имён существительных и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4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4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4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4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</w:t>
            </w:r>
            <w:r>
              <w:rPr>
                <w:rFonts w:ascii="Times New Roman" w:hAnsi="Times New Roman"/>
                <w:color w:val="000000"/>
                <w:sz w:val="24"/>
              </w:rPr>
              <w:t>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4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5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5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5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5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5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5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5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5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5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5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6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6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6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6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6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6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6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6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6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6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7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7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Подробное изложение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7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изученными в 1 – 3 классах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7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7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7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7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7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623"/>
        <w:gridCol w:w="1100"/>
        <w:gridCol w:w="1841"/>
        <w:gridCol w:w="1910"/>
        <w:gridCol w:w="1347"/>
        <w:gridCol w:w="3387"/>
      </w:tblGrid>
      <w:tr w:rsidR="0044493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7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7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8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8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8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8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Образные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8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8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8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</w:t>
            </w:r>
            <w:r>
              <w:rPr>
                <w:rFonts w:ascii="Times New Roman" w:hAnsi="Times New Roman"/>
                <w:color w:val="000000"/>
                <w:sz w:val="24"/>
              </w:rPr>
              <w:t>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8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8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8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9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9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9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слово, сочетание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 (словосочетание) и предложение.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9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9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9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9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Запятая между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9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9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Простое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19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0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 без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0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0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синтаксический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0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лексику: наблюдаем за использованием в речи </w:t>
            </w:r>
            <w:r>
              <w:rPr>
                <w:rFonts w:ascii="Times New Roman" w:hAnsi="Times New Roman"/>
                <w:color w:val="000000"/>
                <w:sz w:val="24"/>
              </w:rPr>
              <w:t>устаревших слов. 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0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0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0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0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0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разбор </w:t>
            </w:r>
            <w:r>
              <w:rPr>
                <w:rFonts w:ascii="Times New Roman" w:hAnsi="Times New Roman"/>
                <w:color w:val="000000"/>
                <w:sz w:val="24"/>
              </w:rPr>
              <w:t>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0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классах. Правописание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удвоенными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согласными. 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1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1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1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Признаки падежных форм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1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1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имен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1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1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1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1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в дательном и предложном </w:t>
            </w:r>
            <w:r>
              <w:rPr>
                <w:rFonts w:ascii="Times New Roman" w:hAnsi="Times New Roman"/>
                <w:color w:val="000000"/>
                <w:sz w:val="24"/>
              </w:rPr>
              <w:t>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1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падежных окончаний имен существительных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2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2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2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2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2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2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2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2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2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2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3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3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3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3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3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Можно ли по-разному читать один </w:t>
            </w:r>
            <w:r>
              <w:rPr>
                <w:rFonts w:ascii="Times New Roman" w:hAnsi="Times New Roman"/>
                <w:color w:val="000000"/>
                <w:sz w:val="24"/>
              </w:rPr>
              <w:t>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3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3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3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3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3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4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4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4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4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4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4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Неопределенная форма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4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4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4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4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Настоящее, прошедшее и </w:t>
            </w: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5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5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5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5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5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5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5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окончания глаголов I и II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сочинение-повествование на тему. Составление рассказа (сказки) по содержанию пословицы, </w:t>
            </w:r>
            <w:r>
              <w:rPr>
                <w:rFonts w:ascii="Times New Roman" w:hAnsi="Times New Roman"/>
                <w:color w:val="000000"/>
                <w:sz w:val="24"/>
              </w:rPr>
              <w:t>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окончаний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5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5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5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6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6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сочинение-рассуждение на тему. Составление текста-рассуждения по таблице,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6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6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личные окончания глаголов: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6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6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6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6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6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6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</w:t>
            </w:r>
            <w:r>
              <w:rPr>
                <w:rFonts w:ascii="Times New Roman" w:hAnsi="Times New Roman"/>
                <w:color w:val="000000"/>
                <w:sz w:val="24"/>
              </w:rPr>
              <w:t>глагол. 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7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7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написанием </w:t>
            </w:r>
            <w:r>
              <w:rPr>
                <w:rFonts w:ascii="Times New Roman" w:hAnsi="Times New Roman"/>
                <w:color w:val="000000"/>
                <w:sz w:val="24"/>
              </w:rPr>
              <w:t>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7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7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7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7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7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контрольная работа по теме «Чему 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7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bookmarkStart w:id="11" w:name="block-901380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44493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Ориентируемся на рабочей </w:t>
            </w:r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Сравниваем начертания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Звуковой анализ слов, работа со </w:t>
            </w:r>
            <w:r>
              <w:rPr>
                <w:rFonts w:ascii="Times New Roman" w:hAnsi="Times New Roman"/>
                <w:color w:val="000000"/>
                <w:sz w:val="24"/>
              </w:rPr>
              <w:t>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обозначаемых изучаемыми буквами: парные по звонкости-глухости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</w:t>
            </w:r>
            <w:r>
              <w:rPr>
                <w:rFonts w:ascii="Times New Roman" w:hAnsi="Times New Roman"/>
                <w:color w:val="000000"/>
                <w:sz w:val="24"/>
              </w:rPr>
              <w:t>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Обобщаем знания о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написания букв,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Как правильно </w:t>
            </w:r>
            <w:r>
              <w:rPr>
                <w:rFonts w:ascii="Times New Roman" w:hAnsi="Times New Roman"/>
                <w:color w:val="000000"/>
                <w:sz w:val="24"/>
              </w:rPr>
              <w:t>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именах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правописания гласных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связи </w:t>
            </w:r>
            <w:r>
              <w:rPr>
                <w:rFonts w:ascii="Times New Roman" w:hAnsi="Times New Roman"/>
                <w:color w:val="000000"/>
                <w:sz w:val="24"/>
              </w:rPr>
              <w:t>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ударные и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4493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звуков и букв. Различение ударных и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слов на </w:t>
            </w:r>
            <w:r>
              <w:rPr>
                <w:rFonts w:ascii="Times New Roman" w:hAnsi="Times New Roman"/>
                <w:color w:val="000000"/>
                <w:sz w:val="24"/>
              </w:rPr>
              <w:t>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Диктант </w:t>
            </w:r>
            <w:r>
              <w:rPr>
                <w:rFonts w:ascii="Times New Roman" w:hAnsi="Times New Roman"/>
                <w:color w:val="000000"/>
                <w:sz w:val="24"/>
              </w:rPr>
              <w:t>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договариваться и приходить к общему решению в совместной деятельности при проведении </w:t>
            </w:r>
            <w:r>
              <w:rPr>
                <w:rFonts w:ascii="Times New Roman" w:hAnsi="Times New Roman"/>
                <w:color w:val="000000"/>
                <w:sz w:val="24"/>
              </w:rPr>
              <w:t>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Единообразное написание гласных в </w:t>
            </w:r>
            <w:r>
              <w:rPr>
                <w:rFonts w:ascii="Times New Roman" w:hAnsi="Times New Roman"/>
                <w:color w:val="000000"/>
                <w:sz w:val="24"/>
              </w:rPr>
              <w:t>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слова: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текста: смысловое единство предложений в тексте;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умения подбирать </w:t>
            </w:r>
            <w:r>
              <w:rPr>
                <w:rFonts w:ascii="Times New Roman" w:hAnsi="Times New Roman"/>
                <w:color w:val="000000"/>
                <w:sz w:val="24"/>
              </w:rPr>
              <w:t>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повествовательного текста объёмом 30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 на изученные правила (орфограммы корня, заглавная </w:t>
            </w:r>
            <w:r>
              <w:rPr>
                <w:rFonts w:ascii="Times New Roman" w:hAnsi="Times New Roman"/>
                <w:color w:val="000000"/>
                <w:sz w:val="24"/>
              </w:rPr>
              <w:t>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орфограммами в </w:t>
            </w:r>
            <w:r>
              <w:rPr>
                <w:rFonts w:ascii="Times New Roman" w:hAnsi="Times New Roman"/>
                <w:color w:val="000000"/>
                <w:sz w:val="24"/>
              </w:rPr>
              <w:t>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3587"/>
        <w:gridCol w:w="1105"/>
        <w:gridCol w:w="1841"/>
        <w:gridCol w:w="1910"/>
        <w:gridCol w:w="1347"/>
        <w:gridCol w:w="3411"/>
      </w:tblGrid>
      <w:tr w:rsidR="00444935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7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</w:t>
            </w:r>
            <w:r>
              <w:rPr>
                <w:rFonts w:ascii="Times New Roman" w:hAnsi="Times New Roman"/>
                <w:color w:val="000000"/>
                <w:sz w:val="24"/>
              </w:rPr>
              <w:t>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7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однокоренных слов и </w:t>
            </w:r>
            <w:r>
              <w:rPr>
                <w:rFonts w:ascii="Times New Roman" w:hAnsi="Times New Roman"/>
                <w:color w:val="000000"/>
                <w:sz w:val="24"/>
              </w:rPr>
              <w:t>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8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8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написания непроизносимых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начатой во 2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8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в словах с однозначно выделяемыми морфемами окончания, корня, </w:t>
            </w:r>
            <w:r>
              <w:rPr>
                <w:rFonts w:ascii="Times New Roman" w:hAnsi="Times New Roman"/>
                <w:color w:val="000000"/>
                <w:sz w:val="24"/>
              </w:rPr>
              <w:t>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8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8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8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зависимости от места орфограммы в слове: правописание приставок группа приставок с «о»и </w:t>
            </w:r>
            <w:r>
              <w:rPr>
                <w:rFonts w:ascii="Times New Roman" w:hAnsi="Times New Roman"/>
                <w:color w:val="000000"/>
                <w:sz w:val="24"/>
              </w:rPr>
              <w:t>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t>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Второстепенные </w:t>
            </w:r>
            <w:r>
              <w:rPr>
                <w:rFonts w:ascii="Times New Roman" w:hAnsi="Times New Roman"/>
                <w:color w:val="000000"/>
                <w:sz w:val="24"/>
              </w:rPr>
              <w:t>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8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8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в слове: 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поздравительную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Мягкий знак после </w:t>
            </w:r>
            <w:r>
              <w:rPr>
                <w:rFonts w:ascii="Times New Roman" w:hAnsi="Times New Roman"/>
                <w:color w:val="000000"/>
                <w:sz w:val="24"/>
              </w:rPr>
              <w:t>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дательный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8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8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9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безударных падежных окончаний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9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9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9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9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9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9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9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прилагательных в единственном и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9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29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0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 написании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0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0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0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0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0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color w:val="000000"/>
                <w:sz w:val="24"/>
              </w:rPr>
              <w:t>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изученными в 1 – 3 </w:t>
            </w:r>
            <w:r>
              <w:rPr>
                <w:rFonts w:ascii="Times New Roman" w:hAnsi="Times New Roman"/>
                <w:color w:val="000000"/>
                <w:sz w:val="24"/>
              </w:rPr>
              <w:t>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4"/>
        <w:gridCol w:w="3643"/>
        <w:gridCol w:w="1103"/>
        <w:gridCol w:w="1841"/>
        <w:gridCol w:w="1910"/>
        <w:gridCol w:w="1347"/>
        <w:gridCol w:w="3362"/>
      </w:tblGrid>
      <w:tr w:rsidR="0044493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935" w:rsidRDefault="004449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935" w:rsidRDefault="00444935"/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0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0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0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Речь: </w:t>
            </w:r>
            <w:r>
              <w:rPr>
                <w:rFonts w:ascii="Times New Roman" w:hAnsi="Times New Roman"/>
                <w:color w:val="000000"/>
                <w:sz w:val="24"/>
              </w:rPr>
              <w:t>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0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1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устного и письменного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1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1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Текст: тема и основная </w:t>
            </w:r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1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падежных окончаний имён существительных в дательном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местоимения 1-го и </w:t>
            </w:r>
            <w:r>
              <w:rPr>
                <w:rFonts w:ascii="Times New Roman" w:hAnsi="Times New Roman"/>
                <w:color w:val="000000"/>
                <w:sz w:val="24"/>
              </w:rPr>
              <w:t>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тема </w:t>
            </w:r>
            <w:r>
              <w:rPr>
                <w:rFonts w:ascii="Times New Roman" w:hAnsi="Times New Roman"/>
                <w:color w:val="000000"/>
                <w:sz w:val="24"/>
              </w:rPr>
              <w:t>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1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1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1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1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1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I и </w:t>
            </w:r>
            <w:r>
              <w:rPr>
                <w:rFonts w:ascii="Times New Roman" w:hAnsi="Times New Roman"/>
                <w:color w:val="000000"/>
                <w:sz w:val="24"/>
              </w:rPr>
              <w:t>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подробный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1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2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2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22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слово, сочетание слов (словосочетание)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эмоциональной окраске: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и, </w:t>
            </w:r>
            <w:r>
              <w:rPr>
                <w:rFonts w:ascii="Times New Roman" w:hAnsi="Times New Roman"/>
                <w:color w:val="000000"/>
                <w:sz w:val="24"/>
              </w:rPr>
              <w:t>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23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и, а, но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Пробуем ставить 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24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25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26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27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28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29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30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  <w:hyperlink r:id="rId331">
              <w:r w:rsidR="00CF3EC3"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44935" w:rsidRDefault="00444935">
            <w:pPr>
              <w:spacing w:after="0"/>
              <w:ind w:left="135"/>
            </w:pPr>
          </w:p>
        </w:tc>
      </w:tr>
      <w:tr w:rsidR="004449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935" w:rsidRDefault="00444935"/>
        </w:tc>
      </w:tr>
    </w:tbl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444935">
      <w:pPr>
        <w:sectPr w:rsidR="004449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before="199" w:after="199" w:line="336" w:lineRule="auto"/>
        <w:ind w:left="120"/>
      </w:pPr>
      <w:bookmarkStart w:id="12" w:name="block-90138102"/>
      <w:bookmarkEnd w:id="11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444935" w:rsidRDefault="00CF3E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44935" w:rsidRDefault="00444935">
      <w:pPr>
        <w:spacing w:after="0"/>
        <w:ind w:left="120"/>
      </w:pPr>
    </w:p>
    <w:p w:rsidR="00444935" w:rsidRDefault="00CF3E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согласные звуки: мягкие и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твёрдые, звонкие и глухие (вне слова и в слове)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изученные понятия в процессе решения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знание последовательности букв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алфавита для упорядочения небольшого списка слов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предложение из набора форм </w:t>
            </w:r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списывать (без пропусков и искажений букв) слова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тексты объёмом не более 25 слов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</w:t>
            </w:r>
            <w:r>
              <w:rPr>
                <w:rFonts w:ascii="Times New Roman" w:hAnsi="Times New Roman"/>
                <w:color w:val="000000"/>
                <w:sz w:val="24"/>
              </w:rPr>
              <w:t>а изученные правила, описки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3–5 предложений по сюжетным картинкам и на основе наблюдений</w:t>
            </w:r>
          </w:p>
        </w:tc>
      </w:tr>
    </w:tbl>
    <w:p w:rsidR="00444935" w:rsidRDefault="00444935">
      <w:pPr>
        <w:spacing w:after="0"/>
        <w:ind w:left="120"/>
      </w:pPr>
    </w:p>
    <w:p w:rsidR="00444935" w:rsidRDefault="00CF3E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слово на слоги (в том чис</w:t>
            </w:r>
            <w:r>
              <w:rPr>
                <w:rFonts w:ascii="Times New Roman" w:hAnsi="Times New Roman"/>
                <w:color w:val="000000"/>
                <w:sz w:val="24"/>
              </w:rPr>
              <w:t>ле слова со стечением согласных)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словарём учебника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 тексте случаи употребления многозначных слов, понимать их значения и уточнять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по учебным словарям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слова, отвечающие на вопросы «какой?», «какая?», </w:t>
            </w:r>
            <w:r>
              <w:rPr>
                <w:rFonts w:ascii="Times New Roman" w:hAnsi="Times New Roman"/>
                <w:color w:val="000000"/>
                <w:sz w:val="24"/>
              </w:rPr>
              <w:t>«какое?», «какие?»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из слов, устанавливая между ними смысловую связь по вопросам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</w:t>
            </w:r>
            <w:r>
              <w:rPr>
                <w:rFonts w:ascii="Times New Roman" w:hAnsi="Times New Roman"/>
                <w:color w:val="000000"/>
                <w:sz w:val="24"/>
              </w:rPr>
              <w:t>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нные правила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</w:t>
            </w:r>
            <w:r>
              <w:rPr>
                <w:rFonts w:ascii="Times New Roman" w:hAnsi="Times New Roman"/>
                <w:color w:val="000000"/>
                <w:sz w:val="24"/>
              </w:rPr>
              <w:t>вил правописания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наблюдениям) с соблюдением орфоэпических норм, правильной интонации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444935" w:rsidRDefault="00444935">
      <w:pPr>
        <w:spacing w:after="0"/>
        <w:ind w:left="120"/>
      </w:pPr>
    </w:p>
    <w:p w:rsidR="00444935" w:rsidRDefault="00CF3E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основной образовательной программы начального общего образования 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Производить звукобуквенный анализ слова (в словах с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орфограммами; без транскрибирования)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</w:t>
            </w:r>
            <w:r>
              <w:rPr>
                <w:rFonts w:ascii="Times New Roman" w:hAnsi="Times New Roman"/>
                <w:color w:val="000000"/>
                <w:sz w:val="24"/>
              </w:rPr>
              <w:t>ловах с непроизносимыми согласными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Подбирать синонимы и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антонимы к словам разных частей речи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изученных понятий; 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</w:t>
            </w:r>
            <w:r>
              <w:rPr>
                <w:rFonts w:ascii="Times New Roman" w:hAnsi="Times New Roman"/>
                <w:color w:val="000000"/>
                <w:sz w:val="24"/>
              </w:rPr>
              <w:t>ания термина); различать однокоренные слова и синонимы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</w:t>
            </w:r>
            <w:r>
              <w:rPr>
                <w:rFonts w:ascii="Times New Roman" w:hAnsi="Times New Roman"/>
                <w:color w:val="000000"/>
                <w:sz w:val="24"/>
              </w:rPr>
              <w:t>знавать глаголы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Изменять глагол по временам (простые случаи), в прошедшем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– по родам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понятий; 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</w:t>
            </w:r>
            <w:r>
              <w:rPr>
                <w:rFonts w:ascii="Times New Roman" w:hAnsi="Times New Roman"/>
                <w:color w:val="000000"/>
                <w:sz w:val="24"/>
              </w:rPr>
              <w:t>аздельное написание предлогов со словами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65 слов с учё</w:t>
            </w:r>
            <w:r>
              <w:rPr>
                <w:rFonts w:ascii="Times New Roman" w:hAnsi="Times New Roman"/>
                <w:color w:val="000000"/>
                <w:sz w:val="24"/>
              </w:rPr>
              <w:t>том изученных правил правописания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устно и письменно на основе прочитанной </w:t>
            </w:r>
            <w:r>
              <w:rPr>
                <w:rFonts w:ascii="Times New Roman" w:hAnsi="Times New Roman"/>
                <w:color w:val="000000"/>
                <w:sz w:val="24"/>
              </w:rPr>
              <w:t>(услышанной) информации простые выводы (1 – 2 предложения)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</w:t>
            </w:r>
            <w:r>
              <w:rPr>
                <w:rFonts w:ascii="Times New Roman" w:hAnsi="Times New Roman"/>
                <w:color w:val="000000"/>
                <w:sz w:val="24"/>
              </w:rPr>
              <w:t>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</w:t>
            </w:r>
            <w:r>
              <w:rPr>
                <w:rFonts w:ascii="Times New Roman" w:hAnsi="Times New Roman"/>
                <w:color w:val="000000"/>
                <w:sz w:val="24"/>
              </w:rPr>
              <w:t>лов или предложений их смысловое содержание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444935" w:rsidRDefault="00444935">
      <w:pPr>
        <w:spacing w:after="0"/>
        <w:ind w:left="120"/>
      </w:pPr>
    </w:p>
    <w:p w:rsidR="00444935" w:rsidRDefault="00CF3E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</w:t>
            </w:r>
            <w:r>
              <w:rPr>
                <w:rFonts w:ascii="Times New Roman" w:hAnsi="Times New Roman"/>
                <w:color w:val="000000"/>
                <w:sz w:val="24"/>
              </w:rPr>
              <w:t>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 речи слова, значение 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требует уточнения, определять значение слова по контексту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</w:t>
            </w:r>
            <w:r>
              <w:rPr>
                <w:rFonts w:ascii="Times New Roman" w:hAnsi="Times New Roman"/>
                <w:color w:val="000000"/>
                <w:sz w:val="24"/>
              </w:rPr>
              <w:t>ных понятий; 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разбор по составу слов с однозначно выделяемыми морфемами; составлять схему состава слова; соотносить состав слова с представленной </w:t>
            </w:r>
            <w:r>
              <w:rPr>
                <w:rFonts w:ascii="Times New Roman" w:hAnsi="Times New Roman"/>
                <w:color w:val="000000"/>
                <w:sz w:val="24"/>
              </w:rPr>
              <w:t>схемой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</w:t>
            </w:r>
            <w:r>
              <w:rPr>
                <w:rFonts w:ascii="Times New Roman" w:hAnsi="Times New Roman"/>
                <w:color w:val="000000"/>
                <w:sz w:val="24"/>
              </w:rPr>
              <w:t>амматических признаков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</w:t>
            </w:r>
            <w:r>
              <w:rPr>
                <w:rFonts w:ascii="Times New Roman" w:hAnsi="Times New Roman"/>
                <w:color w:val="000000"/>
                <w:sz w:val="24"/>
              </w:rPr>
              <w:t>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изученных понятий; использовать изученные понятия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простые распространённые и сложные предложения, состоящие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</w:t>
            </w:r>
            <w:r>
              <w:rPr>
                <w:rFonts w:ascii="Times New Roman" w:hAnsi="Times New Roman"/>
                <w:color w:val="000000"/>
                <w:sz w:val="24"/>
              </w:rPr>
              <w:t>ятия в процессе решения учебных задач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>); безударные падежные окончания имён прилагательных; мягкий знак после шипящих на конце глаголов в форме 2го лица единственного числа;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</w:t>
            </w:r>
            <w:r>
              <w:rPr>
                <w:rFonts w:ascii="Times New Roman" w:hAnsi="Times New Roman"/>
                <w:color w:val="000000"/>
                <w:sz w:val="24"/>
              </w:rPr>
              <w:t>овку тексты объёмом не более 80 слов с учётом изученных правил правописания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Осознавать ситуацию общения (с какой целью, с кем, где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происходит общение); выбирать адекватные языковые средства в ситуации общения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</w:t>
            </w:r>
            <w:r>
              <w:rPr>
                <w:rFonts w:ascii="Times New Roman" w:hAnsi="Times New Roman"/>
                <w:color w:val="000000"/>
                <w:sz w:val="24"/>
              </w:rPr>
              <w:t>зованием темы или основной мысли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обобщать содержащуюся в тексте информацию</w:t>
            </w:r>
          </w:p>
        </w:tc>
      </w:tr>
      <w:tr w:rsidR="0044493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444935" w:rsidRDefault="00444935">
      <w:pPr>
        <w:sectPr w:rsidR="00444935">
          <w:pgSz w:w="11906" w:h="16383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before="199" w:after="199"/>
        <w:ind w:left="120"/>
      </w:pPr>
      <w:bookmarkStart w:id="13" w:name="block-90138107"/>
      <w:bookmarkEnd w:id="12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444935" w:rsidRDefault="00444935">
      <w:pPr>
        <w:spacing w:after="0"/>
        <w:ind w:left="120"/>
      </w:pPr>
    </w:p>
    <w:p w:rsidR="00444935" w:rsidRDefault="00CF3E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4"/>
        <w:gridCol w:w="8016"/>
      </w:tblGrid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Твёрдые и мягкие согласные звуки, их различение. Звонкие и глухие согласные звуки, их различение. Шипящие [ж], [ш], </w:t>
            </w:r>
            <w:r>
              <w:rPr>
                <w:rFonts w:ascii="Times New Roman" w:hAnsi="Times New Roman"/>
                <w:color w:val="000000"/>
                <w:sz w:val="24"/>
              </w:rPr>
              <w:t>[ч’], [щ’]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Произношение звуков и сочетаний звуков, ударение в словах в соответствии с нормами современного русского литературного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(на ограниченном перечне слов, отрабатываемом в учебнике)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</w:t>
            </w:r>
            <w:r>
              <w:rPr>
                <w:rFonts w:ascii="Times New Roman" w:hAnsi="Times New Roman"/>
                <w:color w:val="000000"/>
                <w:sz w:val="24"/>
              </w:rPr>
              <w:t>ах типа стол, конь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 как 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языка (ознакомление)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Слово, предложение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(наблюдение над сходством и различием)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слов в предложении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списывания текста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устного общения (чтение диалогов по ролям, </w:t>
            </w:r>
            <w:r>
              <w:rPr>
                <w:rFonts w:ascii="Times New Roman" w:hAnsi="Times New Roman"/>
                <w:color w:val="000000"/>
                <w:sz w:val="24"/>
              </w:rPr>
              <w:t>просмотр видеоматериалов, прослушивание аудиозаписи)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44493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444935" w:rsidRDefault="00444935">
      <w:pPr>
        <w:spacing w:after="0"/>
        <w:ind w:left="120"/>
      </w:pPr>
    </w:p>
    <w:p w:rsidR="00444935" w:rsidRDefault="00CF3E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6"/>
        <w:gridCol w:w="7994"/>
      </w:tblGrid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показатель мягкости предшествующего согласного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и в середине слова; разделительный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 (в том числе при стечении согласн</w:t>
            </w:r>
            <w:r>
              <w:rPr>
                <w:rFonts w:ascii="Times New Roman" w:hAnsi="Times New Roman"/>
                <w:color w:val="000000"/>
                <w:sz w:val="24"/>
              </w:rPr>
              <w:t>ых)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Произношение звуков и сочетаний звуков, </w:t>
            </w:r>
            <w:r>
              <w:rPr>
                <w:rFonts w:ascii="Times New Roman" w:hAnsi="Times New Roman"/>
                <w:color w:val="000000"/>
                <w:sz w:val="24"/>
              </w:rPr>
              <w:t>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(родственные) слова.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формы слова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 (ознакомление): общее значение, вопросы («кто?», «что?»), употребление в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как единица языка. Предложение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слово. Отличие предложения от слова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по эмоциональной окраске (по интонации): восклицательные и невосклицательные предложения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 (имена и фамилии людей, клички животных); знаки препинания в конце предложе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зоркость как осознание места возможного возникновения орфографической ошибки. Понятие орфограммы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орфографического словаря учебника для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(уточнения) написания слова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Парные звонкие и глухие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в корне слова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предлогов с именами существительными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мнения)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</w:t>
            </w:r>
            <w:r>
              <w:rPr>
                <w:rFonts w:ascii="Times New Roman" w:hAnsi="Times New Roman"/>
                <w:color w:val="000000"/>
                <w:sz w:val="24"/>
              </w:rPr>
              <w:t>групповой работы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44493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повествовательного текста объёмом 30 – 45 </w:t>
            </w:r>
            <w:r>
              <w:rPr>
                <w:rFonts w:ascii="Times New Roman" w:hAnsi="Times New Roman"/>
                <w:color w:val="000000"/>
                <w:sz w:val="24"/>
              </w:rPr>
              <w:t>слов с использованием вопросов</w:t>
            </w:r>
          </w:p>
        </w:tc>
      </w:tr>
    </w:tbl>
    <w:p w:rsidR="00444935" w:rsidRDefault="00444935">
      <w:pPr>
        <w:spacing w:after="0"/>
        <w:ind w:left="120"/>
      </w:pPr>
    </w:p>
    <w:p w:rsidR="00444935" w:rsidRDefault="00CF3E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7"/>
        <w:gridCol w:w="7983"/>
      </w:tblGrid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условия использования на письме разделительных мягкого и </w:t>
            </w:r>
            <w:r>
              <w:rPr>
                <w:rFonts w:ascii="Times New Roman" w:hAnsi="Times New Roman"/>
                <w:color w:val="000000"/>
                <w:sz w:val="24"/>
              </w:rPr>
              <w:t>твёрдого знаков (повторение изученного)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как обязательная часть слова; однокоренные (родственные) слова;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 и формы одного и того же слова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общее значение, вопросы, употребление в речи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</w:t>
            </w:r>
            <w:r>
              <w:rPr>
                <w:rFonts w:ascii="Times New Roman" w:hAnsi="Times New Roman"/>
                <w:color w:val="000000"/>
                <w:sz w:val="24"/>
              </w:rPr>
              <w:t>еблено имя существительное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в речи. Зависимость формы имени прилагательного от формы имени существительного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</w:t>
            </w:r>
            <w:r>
              <w:rPr>
                <w:rFonts w:ascii="Times New Roman" w:hAnsi="Times New Roman"/>
                <w:color w:val="000000"/>
                <w:sz w:val="24"/>
              </w:rPr>
              <w:t>редставление)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при помощи смысловых (синтаксических) вопросов </w:t>
            </w:r>
            <w:r>
              <w:rPr>
                <w:rFonts w:ascii="Times New Roman" w:hAnsi="Times New Roman"/>
                <w:color w:val="000000"/>
                <w:sz w:val="24"/>
              </w:rPr>
              <w:t>связи между словами в предложении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возможного возникновения орфографической ошибки, различные способы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орфографического словаря для определения (уточнения)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</w:t>
            </w:r>
            <w:r>
              <w:rPr>
                <w:rFonts w:ascii="Times New Roman" w:hAnsi="Times New Roman"/>
                <w:color w:val="000000"/>
                <w:sz w:val="24"/>
              </w:rPr>
              <w:t>гласные в падежных окончаниях имён прилагательных (на уровне наблюдения)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норм речевого этикета и орфоэпических норм в ситуациях учебного и </w:t>
            </w:r>
            <w:r>
              <w:rPr>
                <w:rFonts w:ascii="Times New Roman" w:hAnsi="Times New Roman"/>
                <w:color w:val="000000"/>
                <w:sz w:val="24"/>
              </w:rPr>
              <w:t>бытового общения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</w:t>
            </w:r>
            <w:r>
              <w:rPr>
                <w:rFonts w:ascii="Times New Roman" w:hAnsi="Times New Roman"/>
                <w:color w:val="000000"/>
                <w:sz w:val="24"/>
              </w:rPr>
              <w:t>ии парной и групповой работы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корректирование текстов с нарушенным порядком предложений и абзацев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Ключевые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 в тексте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</w:t>
            </w:r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</w:p>
        </w:tc>
      </w:tr>
      <w:tr w:rsidR="0044493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:rsidR="00444935" w:rsidRDefault="00444935">
      <w:pPr>
        <w:spacing w:after="0"/>
        <w:ind w:left="120"/>
      </w:pPr>
    </w:p>
    <w:p w:rsidR="00444935" w:rsidRDefault="00CF3E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5"/>
        <w:gridCol w:w="7985"/>
      </w:tblGrid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звуков и сочетаний звуков; ударение в словах в соответствии с нормами современного русского литературного языка (на </w:t>
            </w:r>
            <w:r>
              <w:rPr>
                <w:rFonts w:ascii="Times New Roman" w:hAnsi="Times New Roman"/>
                <w:color w:val="000000"/>
                <w:sz w:val="24"/>
              </w:rPr>
              <w:t>ограниченном перечне слов, отрабатываемом в учебнике)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</w:t>
            </w:r>
            <w:r>
              <w:rPr>
                <w:rFonts w:ascii="Times New Roman" w:hAnsi="Times New Roman"/>
                <w:color w:val="000000"/>
                <w:sz w:val="24"/>
              </w:rPr>
              <w:t>онимов, устаревших слов (простые случаи)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изменяемых слов, выделение в словах с однозначно выделяемыми морфемами окончания, корня, приставки,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суффикса (повторение изученного)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имена существительные 1-го, </w:t>
            </w:r>
            <w:r>
              <w:rPr>
                <w:rFonts w:ascii="Times New Roman" w:hAnsi="Times New Roman"/>
                <w:color w:val="000000"/>
                <w:sz w:val="24"/>
              </w:rPr>
              <w:t>2-го, 3го склонений (повторение изученного)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прилагательных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Глагол. Изменение глаголов по лицам и числам в настоящем и будущем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(спряжение)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</w:t>
            </w:r>
            <w:r>
              <w:rPr>
                <w:rFonts w:ascii="Times New Roman" w:hAnsi="Times New Roman"/>
                <w:color w:val="000000"/>
                <w:sz w:val="24"/>
              </w:rPr>
              <w:t>ние изученного)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предложения: сложносочинён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возможного возникновения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</w:t>
            </w:r>
            <w:r>
              <w:rPr>
                <w:rFonts w:ascii="Times New Roman" w:hAnsi="Times New Roman"/>
                <w:color w:val="000000"/>
                <w:sz w:val="24"/>
              </w:rPr>
              <w:t>ографического словаря для определения (уточнения) написания слова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 с прямой речью после слов автора (наблюдение)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</w:t>
            </w:r>
            <w:r>
              <w:rPr>
                <w:rFonts w:ascii="Times New Roman" w:hAnsi="Times New Roman"/>
                <w:color w:val="000000"/>
                <w:sz w:val="24"/>
              </w:rPr>
              <w:t>отражение темы текста или основной мысли в заголовке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(подробный устный и письменный пересказ текста;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устный пересказ текста)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жащейся в тексте информации </w:t>
            </w:r>
          </w:p>
        </w:tc>
      </w:tr>
      <w:tr w:rsidR="0044493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44935" w:rsidRDefault="00CF3EC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444935" w:rsidRDefault="00444935">
      <w:pPr>
        <w:sectPr w:rsidR="00444935">
          <w:pgSz w:w="11906" w:h="16383"/>
          <w:pgMar w:top="1134" w:right="850" w:bottom="1134" w:left="1701" w:header="720" w:footer="720" w:gutter="0"/>
          <w:cols w:space="720"/>
        </w:sectPr>
      </w:pPr>
    </w:p>
    <w:p w:rsidR="00444935" w:rsidRDefault="00CF3EC3">
      <w:pPr>
        <w:spacing w:after="0"/>
        <w:ind w:left="120"/>
      </w:pPr>
      <w:bookmarkStart w:id="14" w:name="block-90138106"/>
      <w:bookmarkEnd w:id="13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444935" w:rsidRDefault="00CF3EC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44935" w:rsidRDefault="00444935">
      <w:pPr>
        <w:spacing w:after="0" w:line="480" w:lineRule="auto"/>
        <w:ind w:left="120"/>
      </w:pPr>
    </w:p>
    <w:p w:rsidR="00444935" w:rsidRDefault="00444935">
      <w:pPr>
        <w:spacing w:after="0" w:line="480" w:lineRule="auto"/>
        <w:ind w:left="120"/>
      </w:pP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44935" w:rsidRDefault="00444935">
      <w:pPr>
        <w:spacing w:after="0" w:line="480" w:lineRule="auto"/>
        <w:ind w:left="120"/>
      </w:pPr>
    </w:p>
    <w:p w:rsidR="00444935" w:rsidRDefault="00444935">
      <w:pPr>
        <w:spacing w:after="0"/>
        <w:ind w:left="120"/>
      </w:pPr>
    </w:p>
    <w:p w:rsidR="00444935" w:rsidRDefault="00CF3EC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</w:t>
      </w:r>
      <w:r>
        <w:rPr>
          <w:rFonts w:ascii="Times New Roman" w:hAnsi="Times New Roman"/>
          <w:b/>
          <w:color w:val="000000"/>
          <w:sz w:val="28"/>
        </w:rPr>
        <w:t>ОБРАЗОВАТЕЛЬНЫЕ РЕСУРСЫ И РЕСУРСЫ СЕТИ ИНТЕРНЕТ</w:t>
      </w:r>
    </w:p>
    <w:p w:rsidR="00444935" w:rsidRDefault="00444935">
      <w:pPr>
        <w:spacing w:after="0" w:line="480" w:lineRule="auto"/>
        <w:ind w:left="120"/>
      </w:pPr>
    </w:p>
    <w:p w:rsidR="00444935" w:rsidRDefault="00444935">
      <w:pPr>
        <w:sectPr w:rsidR="00444935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CF3EC3" w:rsidRDefault="00CF3EC3"/>
    <w:sectPr w:rsidR="00CF3EC3" w:rsidSect="0044493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50725"/>
    <w:multiLevelType w:val="multilevel"/>
    <w:tmpl w:val="94621E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C3155F"/>
    <w:multiLevelType w:val="multilevel"/>
    <w:tmpl w:val="0AF6EE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E76392"/>
    <w:multiLevelType w:val="multilevel"/>
    <w:tmpl w:val="2244DE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356516"/>
    <w:multiLevelType w:val="multilevel"/>
    <w:tmpl w:val="AEA2F5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094F27"/>
    <w:multiLevelType w:val="multilevel"/>
    <w:tmpl w:val="B9F810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B216A2"/>
    <w:multiLevelType w:val="multilevel"/>
    <w:tmpl w:val="E990CED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E616B1"/>
    <w:multiLevelType w:val="multilevel"/>
    <w:tmpl w:val="4F42F5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92215D"/>
    <w:multiLevelType w:val="multilevel"/>
    <w:tmpl w:val="67DCDD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077651"/>
    <w:multiLevelType w:val="multilevel"/>
    <w:tmpl w:val="89668E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E830EA"/>
    <w:multiLevelType w:val="multilevel"/>
    <w:tmpl w:val="9D1263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BDC18B0"/>
    <w:multiLevelType w:val="multilevel"/>
    <w:tmpl w:val="B94071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8756806"/>
    <w:multiLevelType w:val="multilevel"/>
    <w:tmpl w:val="06A2E0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B022265"/>
    <w:multiLevelType w:val="multilevel"/>
    <w:tmpl w:val="525CF8A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4603BF"/>
    <w:multiLevelType w:val="multilevel"/>
    <w:tmpl w:val="DF0EDE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0DA52F7"/>
    <w:multiLevelType w:val="multilevel"/>
    <w:tmpl w:val="3C0CF6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6D6723D"/>
    <w:multiLevelType w:val="multilevel"/>
    <w:tmpl w:val="2E503F8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BA14E54"/>
    <w:multiLevelType w:val="multilevel"/>
    <w:tmpl w:val="4AA404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E2D76E3"/>
    <w:multiLevelType w:val="multilevel"/>
    <w:tmpl w:val="76261C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3E9090D"/>
    <w:multiLevelType w:val="multilevel"/>
    <w:tmpl w:val="F3C08F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8ED6C0E"/>
    <w:multiLevelType w:val="multilevel"/>
    <w:tmpl w:val="5B5E91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90879CE"/>
    <w:multiLevelType w:val="multilevel"/>
    <w:tmpl w:val="5FD269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2"/>
  </w:num>
  <w:num w:numId="3">
    <w:abstractNumId w:val="5"/>
  </w:num>
  <w:num w:numId="4">
    <w:abstractNumId w:val="17"/>
  </w:num>
  <w:num w:numId="5">
    <w:abstractNumId w:val="0"/>
  </w:num>
  <w:num w:numId="6">
    <w:abstractNumId w:val="10"/>
  </w:num>
  <w:num w:numId="7">
    <w:abstractNumId w:val="2"/>
  </w:num>
  <w:num w:numId="8">
    <w:abstractNumId w:val="9"/>
  </w:num>
  <w:num w:numId="9">
    <w:abstractNumId w:val="4"/>
  </w:num>
  <w:num w:numId="10">
    <w:abstractNumId w:val="1"/>
  </w:num>
  <w:num w:numId="11">
    <w:abstractNumId w:val="14"/>
  </w:num>
  <w:num w:numId="12">
    <w:abstractNumId w:val="3"/>
  </w:num>
  <w:num w:numId="13">
    <w:abstractNumId w:val="6"/>
  </w:num>
  <w:num w:numId="14">
    <w:abstractNumId w:val="13"/>
  </w:num>
  <w:num w:numId="15">
    <w:abstractNumId w:val="11"/>
  </w:num>
  <w:num w:numId="16">
    <w:abstractNumId w:val="20"/>
  </w:num>
  <w:num w:numId="17">
    <w:abstractNumId w:val="8"/>
  </w:num>
  <w:num w:numId="18">
    <w:abstractNumId w:val="19"/>
  </w:num>
  <w:num w:numId="19">
    <w:abstractNumId w:val="18"/>
  </w:num>
  <w:num w:numId="20">
    <w:abstractNumId w:val="16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444935"/>
    <w:rsid w:val="002A4319"/>
    <w:rsid w:val="00444935"/>
    <w:rsid w:val="00CF3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4493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449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0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15A17S68" TargetMode="External"/><Relationship Id="rId299" Type="http://schemas.openxmlformats.org/officeDocument/2006/relationships/hyperlink" Target="https://m.edsoo.ru/OWWPWPG8S" TargetMode="External"/><Relationship Id="rId303" Type="http://schemas.openxmlformats.org/officeDocument/2006/relationships/hyperlink" Target="https://m.edsoo.ru/EGP0KH70C" TargetMode="External"/><Relationship Id="rId21" Type="http://schemas.openxmlformats.org/officeDocument/2006/relationships/hyperlink" Target="https://m.edsoo.ru/BGQ112SEL" TargetMode="External"/><Relationship Id="rId42" Type="http://schemas.openxmlformats.org/officeDocument/2006/relationships/hyperlink" Target="https://m.edsoo.ru/V2WEFGYVB" TargetMode="External"/><Relationship Id="rId63" Type="http://schemas.openxmlformats.org/officeDocument/2006/relationships/hyperlink" Target="https://m.edsoo.ru/MZW09AQLI" TargetMode="External"/><Relationship Id="rId84" Type="http://schemas.openxmlformats.org/officeDocument/2006/relationships/hyperlink" Target="https://m.edsoo.ru/9IJDN2XAY" TargetMode="External"/><Relationship Id="rId138" Type="http://schemas.openxmlformats.org/officeDocument/2006/relationships/hyperlink" Target="https://m.edsoo.ru/MJNCV98DH" TargetMode="External"/><Relationship Id="rId159" Type="http://schemas.openxmlformats.org/officeDocument/2006/relationships/hyperlink" Target="https://m.edsoo.ru/V34E604DN" TargetMode="External"/><Relationship Id="rId324" Type="http://schemas.openxmlformats.org/officeDocument/2006/relationships/hyperlink" Target="https://m.edsoo.ru/ZC2D7XPF8" TargetMode="External"/><Relationship Id="rId170" Type="http://schemas.openxmlformats.org/officeDocument/2006/relationships/hyperlink" Target="https://m.edsoo.ru/ZBW5AFUS5" TargetMode="External"/><Relationship Id="rId191" Type="http://schemas.openxmlformats.org/officeDocument/2006/relationships/hyperlink" Target="https://m.edsoo.ru/0LA9RU5ZW" TargetMode="External"/><Relationship Id="rId205" Type="http://schemas.openxmlformats.org/officeDocument/2006/relationships/hyperlink" Target="https://m.edsoo.ru/H1DJWVTLS" TargetMode="External"/><Relationship Id="rId226" Type="http://schemas.openxmlformats.org/officeDocument/2006/relationships/hyperlink" Target="https://m.edsoo.ru/O9LLXNA7I" TargetMode="External"/><Relationship Id="rId247" Type="http://schemas.openxmlformats.org/officeDocument/2006/relationships/hyperlink" Target="https://m.edsoo.ru/NIFC5P3W4" TargetMode="External"/><Relationship Id="rId107" Type="http://schemas.openxmlformats.org/officeDocument/2006/relationships/hyperlink" Target="https://m.edsoo.ru/PHX24NAFS" TargetMode="External"/><Relationship Id="rId268" Type="http://schemas.openxmlformats.org/officeDocument/2006/relationships/hyperlink" Target="https://m.edsoo.ru/CJ5WHZI48" TargetMode="External"/><Relationship Id="rId289" Type="http://schemas.openxmlformats.org/officeDocument/2006/relationships/hyperlink" Target="https://m.edsoo.ru/E3S4SZ8KA" TargetMode="External"/><Relationship Id="rId11" Type="http://schemas.openxmlformats.org/officeDocument/2006/relationships/hyperlink" Target="https://m.edsoo.ru/63OWFP1KK" TargetMode="External"/><Relationship Id="rId32" Type="http://schemas.openxmlformats.org/officeDocument/2006/relationships/hyperlink" Target="https://m.edsoo.ru/VZX3JG9WT" TargetMode="External"/><Relationship Id="rId53" Type="http://schemas.openxmlformats.org/officeDocument/2006/relationships/hyperlink" Target="https://m.edsoo.ru/I2U71BXM3" TargetMode="External"/><Relationship Id="rId74" Type="http://schemas.openxmlformats.org/officeDocument/2006/relationships/hyperlink" Target="https://m.edsoo.ru/JVYQUUNZ9" TargetMode="External"/><Relationship Id="rId128" Type="http://schemas.openxmlformats.org/officeDocument/2006/relationships/hyperlink" Target="https://m.edsoo.ru/XBIX8FBJM" TargetMode="External"/><Relationship Id="rId149" Type="http://schemas.openxmlformats.org/officeDocument/2006/relationships/hyperlink" Target="https://m.edsoo.ru/M0KJKRXT0" TargetMode="External"/><Relationship Id="rId314" Type="http://schemas.openxmlformats.org/officeDocument/2006/relationships/hyperlink" Target="https://m.edsoo.ru/0KC1LWFU7" TargetMode="External"/><Relationship Id="rId5" Type="http://schemas.openxmlformats.org/officeDocument/2006/relationships/hyperlink" Target="https://workprogram.edsoo.ru/templates/415" TargetMode="External"/><Relationship Id="rId95" Type="http://schemas.openxmlformats.org/officeDocument/2006/relationships/hyperlink" Target="https://m.edsoo.ru/X1XT1GVVI" TargetMode="External"/><Relationship Id="rId160" Type="http://schemas.openxmlformats.org/officeDocument/2006/relationships/hyperlink" Target="https://m.edsoo.ru/FG5K4F8RI" TargetMode="External"/><Relationship Id="rId181" Type="http://schemas.openxmlformats.org/officeDocument/2006/relationships/hyperlink" Target="https://m.edsoo.ru/49T1M8O7W" TargetMode="External"/><Relationship Id="rId216" Type="http://schemas.openxmlformats.org/officeDocument/2006/relationships/hyperlink" Target="https://m.edsoo.ru/EPGMQFC0L" TargetMode="External"/><Relationship Id="rId237" Type="http://schemas.openxmlformats.org/officeDocument/2006/relationships/hyperlink" Target="https://m.edsoo.ru/58AC07ZSD" TargetMode="External"/><Relationship Id="rId258" Type="http://schemas.openxmlformats.org/officeDocument/2006/relationships/hyperlink" Target="https://m.edsoo.ru/UGPGIIGKE" TargetMode="External"/><Relationship Id="rId279" Type="http://schemas.openxmlformats.org/officeDocument/2006/relationships/hyperlink" Target="https://m.edsoo.ru/7E2ENM486" TargetMode="External"/><Relationship Id="rId22" Type="http://schemas.openxmlformats.org/officeDocument/2006/relationships/hyperlink" Target="https://m.edsoo.ru/T3KY7IPH2" TargetMode="External"/><Relationship Id="rId43" Type="http://schemas.openxmlformats.org/officeDocument/2006/relationships/hyperlink" Target="https://m.edsoo.ru/97LF03UCI" TargetMode="External"/><Relationship Id="rId64" Type="http://schemas.openxmlformats.org/officeDocument/2006/relationships/hyperlink" Target="https://m.edsoo.ru/L9STBQQ8S" TargetMode="External"/><Relationship Id="rId118" Type="http://schemas.openxmlformats.org/officeDocument/2006/relationships/hyperlink" Target="https://m.edsoo.ru/M2BIYPNTA" TargetMode="External"/><Relationship Id="rId139" Type="http://schemas.openxmlformats.org/officeDocument/2006/relationships/hyperlink" Target="https://m.edsoo.ru/ZHAYVUG0F" TargetMode="External"/><Relationship Id="rId290" Type="http://schemas.openxmlformats.org/officeDocument/2006/relationships/hyperlink" Target="https://m.edsoo.ru/86MU3NCOZ" TargetMode="External"/><Relationship Id="rId304" Type="http://schemas.openxmlformats.org/officeDocument/2006/relationships/hyperlink" Target="https://m.edsoo.ru/KRGQCT9K8" TargetMode="External"/><Relationship Id="rId325" Type="http://schemas.openxmlformats.org/officeDocument/2006/relationships/hyperlink" Target="https://m.edsoo.ru/IY3WWVE4Y" TargetMode="External"/><Relationship Id="rId85" Type="http://schemas.openxmlformats.org/officeDocument/2006/relationships/hyperlink" Target="https://m.edsoo.ru/1QMSTC9QK" TargetMode="External"/><Relationship Id="rId150" Type="http://schemas.openxmlformats.org/officeDocument/2006/relationships/hyperlink" Target="https://m.edsoo.ru/BPHM70XET" TargetMode="External"/><Relationship Id="rId171" Type="http://schemas.openxmlformats.org/officeDocument/2006/relationships/hyperlink" Target="https://m.edsoo.ru/9M1D53BPZ" TargetMode="External"/><Relationship Id="rId192" Type="http://schemas.openxmlformats.org/officeDocument/2006/relationships/hyperlink" Target="https://m.edsoo.ru/AB12A1UVG" TargetMode="External"/><Relationship Id="rId206" Type="http://schemas.openxmlformats.org/officeDocument/2006/relationships/hyperlink" Target="https://m.edsoo.ru/57PLJR4E5" TargetMode="External"/><Relationship Id="rId227" Type="http://schemas.openxmlformats.org/officeDocument/2006/relationships/hyperlink" Target="https://m.edsoo.ru/K8U9EA8L9" TargetMode="External"/><Relationship Id="rId248" Type="http://schemas.openxmlformats.org/officeDocument/2006/relationships/hyperlink" Target="https://m.edsoo.ru/P4G245QKY" TargetMode="External"/><Relationship Id="rId269" Type="http://schemas.openxmlformats.org/officeDocument/2006/relationships/hyperlink" Target="https://m.edsoo.ru/HBQQ2E15Z" TargetMode="External"/><Relationship Id="rId12" Type="http://schemas.openxmlformats.org/officeDocument/2006/relationships/hyperlink" Target="https://m.edsoo.ru/8YI0E432Y" TargetMode="External"/><Relationship Id="rId33" Type="http://schemas.openxmlformats.org/officeDocument/2006/relationships/hyperlink" Target="https://m.edsoo.ru/8C9NFM3EL" TargetMode="External"/><Relationship Id="rId108" Type="http://schemas.openxmlformats.org/officeDocument/2006/relationships/hyperlink" Target="https://m.edsoo.ru/P8FE05FKF" TargetMode="External"/><Relationship Id="rId129" Type="http://schemas.openxmlformats.org/officeDocument/2006/relationships/hyperlink" Target="https://m.edsoo.ru/6Y6J76UOP" TargetMode="External"/><Relationship Id="rId280" Type="http://schemas.openxmlformats.org/officeDocument/2006/relationships/hyperlink" Target="https://m.edsoo.ru/QXDD06KA3" TargetMode="External"/><Relationship Id="rId315" Type="http://schemas.openxmlformats.org/officeDocument/2006/relationships/hyperlink" Target="https://m.edsoo.ru/6WPAOPNLM" TargetMode="External"/><Relationship Id="rId54" Type="http://schemas.openxmlformats.org/officeDocument/2006/relationships/hyperlink" Target="https://m.edsoo.ru/QUC9B4KGB" TargetMode="External"/><Relationship Id="rId75" Type="http://schemas.openxmlformats.org/officeDocument/2006/relationships/hyperlink" Target="https://m.edsoo.ru/FY24JEOOW" TargetMode="External"/><Relationship Id="rId96" Type="http://schemas.openxmlformats.org/officeDocument/2006/relationships/hyperlink" Target="https://m.edsoo.ru/1JYUXTFPS" TargetMode="External"/><Relationship Id="rId140" Type="http://schemas.openxmlformats.org/officeDocument/2006/relationships/hyperlink" Target="https://m.edsoo.ru/Q1YFDL4NS" TargetMode="External"/><Relationship Id="rId161" Type="http://schemas.openxmlformats.org/officeDocument/2006/relationships/hyperlink" Target="https://m.edsoo.ru/5L21W63LD" TargetMode="External"/><Relationship Id="rId182" Type="http://schemas.openxmlformats.org/officeDocument/2006/relationships/hyperlink" Target="https://m.edsoo.ru/XKNRXXK5N" TargetMode="External"/><Relationship Id="rId217" Type="http://schemas.openxmlformats.org/officeDocument/2006/relationships/hyperlink" Target="https://m.edsoo.ru/RWNOOLPD6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XHBZCF1EO" TargetMode="External"/><Relationship Id="rId259" Type="http://schemas.openxmlformats.org/officeDocument/2006/relationships/hyperlink" Target="https://m.edsoo.ru/ZDN4ODLTF" TargetMode="External"/><Relationship Id="rId23" Type="http://schemas.openxmlformats.org/officeDocument/2006/relationships/hyperlink" Target="https://m.edsoo.ru/LQP1Z8ENC" TargetMode="External"/><Relationship Id="rId119" Type="http://schemas.openxmlformats.org/officeDocument/2006/relationships/hyperlink" Target="https://m.edsoo.ru/X57TSX3S6" TargetMode="External"/><Relationship Id="rId270" Type="http://schemas.openxmlformats.org/officeDocument/2006/relationships/hyperlink" Target="https://m.edsoo.ru/QJI6CLZAU" TargetMode="External"/><Relationship Id="rId291" Type="http://schemas.openxmlformats.org/officeDocument/2006/relationships/hyperlink" Target="https://m.edsoo.ru/R0UZA4KU0" TargetMode="External"/><Relationship Id="rId305" Type="http://schemas.openxmlformats.org/officeDocument/2006/relationships/hyperlink" Target="https://m.edsoo.ru/RNX3IMLDY" TargetMode="External"/><Relationship Id="rId326" Type="http://schemas.openxmlformats.org/officeDocument/2006/relationships/hyperlink" Target="https://m.edsoo.ru/R4401MSRO" TargetMode="External"/><Relationship Id="rId44" Type="http://schemas.openxmlformats.org/officeDocument/2006/relationships/hyperlink" Target="https://m.edsoo.ru/IBTSXT73O" TargetMode="External"/><Relationship Id="rId65" Type="http://schemas.openxmlformats.org/officeDocument/2006/relationships/hyperlink" Target="https://m.edsoo.ru/IX8DUU2F3" TargetMode="External"/><Relationship Id="rId86" Type="http://schemas.openxmlformats.org/officeDocument/2006/relationships/hyperlink" Target="https://m.edsoo.ru/QWTJULSJE" TargetMode="External"/><Relationship Id="rId130" Type="http://schemas.openxmlformats.org/officeDocument/2006/relationships/hyperlink" Target="https://m.edsoo.ru/L0FPUBF01" TargetMode="External"/><Relationship Id="rId151" Type="http://schemas.openxmlformats.org/officeDocument/2006/relationships/hyperlink" Target="https://m.edsoo.ru/4EL3Q8E2Y" TargetMode="External"/><Relationship Id="rId172" Type="http://schemas.openxmlformats.org/officeDocument/2006/relationships/hyperlink" Target="https://m.edsoo.ru/Y51YMW1MY" TargetMode="External"/><Relationship Id="rId193" Type="http://schemas.openxmlformats.org/officeDocument/2006/relationships/hyperlink" Target="https://m.edsoo.ru/I62INVS3X" TargetMode="External"/><Relationship Id="rId207" Type="http://schemas.openxmlformats.org/officeDocument/2006/relationships/hyperlink" Target="https://m.edsoo.ru/VRAXHZPPC" TargetMode="External"/><Relationship Id="rId228" Type="http://schemas.openxmlformats.org/officeDocument/2006/relationships/hyperlink" Target="https://m.edsoo.ru/8MWJGNUW0" TargetMode="External"/><Relationship Id="rId249" Type="http://schemas.openxmlformats.org/officeDocument/2006/relationships/hyperlink" Target="https://m.edsoo.ru/VHE4EJQ32" TargetMode="External"/><Relationship Id="rId13" Type="http://schemas.openxmlformats.org/officeDocument/2006/relationships/hyperlink" Target="https://m.edsoo.ru/9DS3D4HA7" TargetMode="External"/><Relationship Id="rId109" Type="http://schemas.openxmlformats.org/officeDocument/2006/relationships/hyperlink" Target="https://m.edsoo.ru/7KSQMPHME" TargetMode="External"/><Relationship Id="rId260" Type="http://schemas.openxmlformats.org/officeDocument/2006/relationships/hyperlink" Target="https://m.edsoo.ru/J6H28SSU2" TargetMode="External"/><Relationship Id="rId281" Type="http://schemas.openxmlformats.org/officeDocument/2006/relationships/hyperlink" Target="https://m.edsoo.ru/CFKT4JXRJ" TargetMode="External"/><Relationship Id="rId316" Type="http://schemas.openxmlformats.org/officeDocument/2006/relationships/hyperlink" Target="https://m.edsoo.ru/C89QO1P03" TargetMode="External"/><Relationship Id="rId34" Type="http://schemas.openxmlformats.org/officeDocument/2006/relationships/hyperlink" Target="https://m.edsoo.ru/7YYX74HO7" TargetMode="External"/><Relationship Id="rId55" Type="http://schemas.openxmlformats.org/officeDocument/2006/relationships/hyperlink" Target="https://m.edsoo.ru/RSNDSL0DP" TargetMode="External"/><Relationship Id="rId76" Type="http://schemas.openxmlformats.org/officeDocument/2006/relationships/hyperlink" Target="https://m.edsoo.ru/KUKI6SMVU" TargetMode="External"/><Relationship Id="rId97" Type="http://schemas.openxmlformats.org/officeDocument/2006/relationships/hyperlink" Target="https://m.edsoo.ru/NRJ6T7CI4" TargetMode="External"/><Relationship Id="rId120" Type="http://schemas.openxmlformats.org/officeDocument/2006/relationships/hyperlink" Target="https://m.edsoo.ru/OIWNJOEGK" TargetMode="External"/><Relationship Id="rId141" Type="http://schemas.openxmlformats.org/officeDocument/2006/relationships/hyperlink" Target="https://m.edsoo.ru/0GH7NUF5V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KS1HT94YG" TargetMode="External"/><Relationship Id="rId183" Type="http://schemas.openxmlformats.org/officeDocument/2006/relationships/hyperlink" Target="https://m.edsoo.ru/2QES2S487" TargetMode="External"/><Relationship Id="rId218" Type="http://schemas.openxmlformats.org/officeDocument/2006/relationships/hyperlink" Target="https://m.edsoo.ru/GPR2YDKFT" TargetMode="External"/><Relationship Id="rId239" Type="http://schemas.openxmlformats.org/officeDocument/2006/relationships/hyperlink" Target="https://m.edsoo.ru/SUB9UKZ32" TargetMode="External"/><Relationship Id="rId250" Type="http://schemas.openxmlformats.org/officeDocument/2006/relationships/hyperlink" Target="https://m.edsoo.ru/SI73911HK" TargetMode="External"/><Relationship Id="rId271" Type="http://schemas.openxmlformats.org/officeDocument/2006/relationships/hyperlink" Target="https://m.edsoo.ru/L2T7KQC9U" TargetMode="External"/><Relationship Id="rId292" Type="http://schemas.openxmlformats.org/officeDocument/2006/relationships/hyperlink" Target="https://m.edsoo.ru/QBMBFMV66" TargetMode="External"/><Relationship Id="rId306" Type="http://schemas.openxmlformats.org/officeDocument/2006/relationships/hyperlink" Target="https://m.edsoo.ru/MT8G39P2K" TargetMode="External"/><Relationship Id="rId24" Type="http://schemas.openxmlformats.org/officeDocument/2006/relationships/hyperlink" Target="https://m.edsoo.ru/BIFAB35Y1" TargetMode="External"/><Relationship Id="rId45" Type="http://schemas.openxmlformats.org/officeDocument/2006/relationships/hyperlink" Target="https://m.edsoo.ru/WMNP2GGN9" TargetMode="External"/><Relationship Id="rId66" Type="http://schemas.openxmlformats.org/officeDocument/2006/relationships/hyperlink" Target="https://m.edsoo.ru/SIRKP41RF" TargetMode="External"/><Relationship Id="rId87" Type="http://schemas.openxmlformats.org/officeDocument/2006/relationships/hyperlink" Target="https://m.edsoo.ru/IFS4TTW35" TargetMode="External"/><Relationship Id="rId110" Type="http://schemas.openxmlformats.org/officeDocument/2006/relationships/hyperlink" Target="https://m.edsoo.ru/4XOV2QQME" TargetMode="External"/><Relationship Id="rId131" Type="http://schemas.openxmlformats.org/officeDocument/2006/relationships/hyperlink" Target="https://m.edsoo.ru/MXIGUQXZ8" TargetMode="External"/><Relationship Id="rId327" Type="http://schemas.openxmlformats.org/officeDocument/2006/relationships/hyperlink" Target="https://m.edsoo.ru/HAIQBUVON" TargetMode="External"/><Relationship Id="rId152" Type="http://schemas.openxmlformats.org/officeDocument/2006/relationships/hyperlink" Target="https://m.edsoo.ru/C04VZJGE2" TargetMode="External"/><Relationship Id="rId173" Type="http://schemas.openxmlformats.org/officeDocument/2006/relationships/hyperlink" Target="https://m.edsoo.ru/12O5KTXHR" TargetMode="External"/><Relationship Id="rId194" Type="http://schemas.openxmlformats.org/officeDocument/2006/relationships/hyperlink" Target="https://m.edsoo.ru/R1GQRKF78" TargetMode="External"/><Relationship Id="rId208" Type="http://schemas.openxmlformats.org/officeDocument/2006/relationships/hyperlink" Target="https://m.edsoo.ru/1WD23APQB" TargetMode="External"/><Relationship Id="rId229" Type="http://schemas.openxmlformats.org/officeDocument/2006/relationships/hyperlink" Target="https://m.edsoo.ru/3V1Z0RRX1" TargetMode="External"/><Relationship Id="rId240" Type="http://schemas.openxmlformats.org/officeDocument/2006/relationships/hyperlink" Target="https://m.edsoo.ru/NBX1RO0HM" TargetMode="External"/><Relationship Id="rId261" Type="http://schemas.openxmlformats.org/officeDocument/2006/relationships/hyperlink" Target="https://m.edsoo.ru/T6XQS1880" TargetMode="External"/><Relationship Id="rId14" Type="http://schemas.openxmlformats.org/officeDocument/2006/relationships/hyperlink" Target="https://m.edsoo.ru/1K67EVDOZ" TargetMode="External"/><Relationship Id="rId35" Type="http://schemas.openxmlformats.org/officeDocument/2006/relationships/hyperlink" Target="https://m.edsoo.ru/UE6F6ZYN0" TargetMode="External"/><Relationship Id="rId56" Type="http://schemas.openxmlformats.org/officeDocument/2006/relationships/hyperlink" Target="https://m.edsoo.ru/GGC6NWZDS" TargetMode="External"/><Relationship Id="rId77" Type="http://schemas.openxmlformats.org/officeDocument/2006/relationships/hyperlink" Target="https://m.edsoo.ru/DYQOBGG9N" TargetMode="External"/><Relationship Id="rId100" Type="http://schemas.openxmlformats.org/officeDocument/2006/relationships/hyperlink" Target="https://m.edsoo.ru/MBYEZQECP" TargetMode="External"/><Relationship Id="rId282" Type="http://schemas.openxmlformats.org/officeDocument/2006/relationships/hyperlink" Target="https://m.edsoo.ru/13W5BD2Y4" TargetMode="External"/><Relationship Id="rId317" Type="http://schemas.openxmlformats.org/officeDocument/2006/relationships/hyperlink" Target="https://m.edsoo.ru/037U6UMWB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VB184Z7HB" TargetMode="External"/><Relationship Id="rId72" Type="http://schemas.openxmlformats.org/officeDocument/2006/relationships/hyperlink" Target="https://m.edsoo.ru/WRFR6F6IB" TargetMode="External"/><Relationship Id="rId93" Type="http://schemas.openxmlformats.org/officeDocument/2006/relationships/hyperlink" Target="https://m.edsoo.ru/G02HAWH5R" TargetMode="External"/><Relationship Id="rId98" Type="http://schemas.openxmlformats.org/officeDocument/2006/relationships/hyperlink" Target="https://m.edsoo.ru/6GETHNUJA" TargetMode="External"/><Relationship Id="rId121" Type="http://schemas.openxmlformats.org/officeDocument/2006/relationships/hyperlink" Target="https://m.edsoo.ru/RNIH8LOAB" TargetMode="External"/><Relationship Id="rId142" Type="http://schemas.openxmlformats.org/officeDocument/2006/relationships/hyperlink" Target="https://m.edsoo.ru/BWSQOI559" TargetMode="External"/><Relationship Id="rId163" Type="http://schemas.openxmlformats.org/officeDocument/2006/relationships/hyperlink" Target="https://m.edsoo.ru/PCFPW54JX" TargetMode="External"/><Relationship Id="rId184" Type="http://schemas.openxmlformats.org/officeDocument/2006/relationships/hyperlink" Target="https://m.edsoo.ru/WWX4EYDE7" TargetMode="External"/><Relationship Id="rId189" Type="http://schemas.openxmlformats.org/officeDocument/2006/relationships/hyperlink" Target="https://m.edsoo.ru/7DRC1NST5" TargetMode="External"/><Relationship Id="rId219" Type="http://schemas.openxmlformats.org/officeDocument/2006/relationships/hyperlink" Target="https://m.edsoo.ru/VTTZTI7MQ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YQG6SF3HJ" TargetMode="External"/><Relationship Id="rId230" Type="http://schemas.openxmlformats.org/officeDocument/2006/relationships/hyperlink" Target="https://m.edsoo.ru/1CMQGB7YC" TargetMode="External"/><Relationship Id="rId235" Type="http://schemas.openxmlformats.org/officeDocument/2006/relationships/hyperlink" Target="https://m.edsoo.ru/1V20HBDAA" TargetMode="External"/><Relationship Id="rId251" Type="http://schemas.openxmlformats.org/officeDocument/2006/relationships/hyperlink" Target="https://m.edsoo.ru/G2JRTDO8U" TargetMode="External"/><Relationship Id="rId256" Type="http://schemas.openxmlformats.org/officeDocument/2006/relationships/hyperlink" Target="https://m.edsoo.ru/KU71H9S2D" TargetMode="External"/><Relationship Id="rId277" Type="http://schemas.openxmlformats.org/officeDocument/2006/relationships/hyperlink" Target="https://m.edsoo.ru/H3J4KVHPO" TargetMode="External"/><Relationship Id="rId298" Type="http://schemas.openxmlformats.org/officeDocument/2006/relationships/hyperlink" Target="https://m.edsoo.ru/MN3KJ9CY7" TargetMode="External"/><Relationship Id="rId25" Type="http://schemas.openxmlformats.org/officeDocument/2006/relationships/hyperlink" Target="https://m.edsoo.ru/DMBG5Z684" TargetMode="External"/><Relationship Id="rId46" Type="http://schemas.openxmlformats.org/officeDocument/2006/relationships/hyperlink" Target="https://m.edsoo.ru/8V67UMKBZ" TargetMode="External"/><Relationship Id="rId67" Type="http://schemas.openxmlformats.org/officeDocument/2006/relationships/hyperlink" Target="https://m.edsoo.ru/IDZDLTV8K" TargetMode="External"/><Relationship Id="rId116" Type="http://schemas.openxmlformats.org/officeDocument/2006/relationships/hyperlink" Target="https://m.edsoo.ru/34GVB8CY3" TargetMode="External"/><Relationship Id="rId137" Type="http://schemas.openxmlformats.org/officeDocument/2006/relationships/hyperlink" Target="https://m.edsoo.ru/9FJ2S28AH" TargetMode="External"/><Relationship Id="rId158" Type="http://schemas.openxmlformats.org/officeDocument/2006/relationships/hyperlink" Target="https://m.edsoo.ru/4YIMAQRHZ" TargetMode="External"/><Relationship Id="rId272" Type="http://schemas.openxmlformats.org/officeDocument/2006/relationships/hyperlink" Target="https://m.edsoo.ru/NDMA1PD12" TargetMode="External"/><Relationship Id="rId293" Type="http://schemas.openxmlformats.org/officeDocument/2006/relationships/hyperlink" Target="https://m.edsoo.ru/YWM2BFGLX" TargetMode="External"/><Relationship Id="rId302" Type="http://schemas.openxmlformats.org/officeDocument/2006/relationships/hyperlink" Target="https://m.edsoo.ru/65D6PQE40" TargetMode="External"/><Relationship Id="rId307" Type="http://schemas.openxmlformats.org/officeDocument/2006/relationships/hyperlink" Target="https://m.edsoo.ru/GSGC7FXZA" TargetMode="External"/><Relationship Id="rId323" Type="http://schemas.openxmlformats.org/officeDocument/2006/relationships/hyperlink" Target="https://m.edsoo.ru/G34K0XHZI" TargetMode="External"/><Relationship Id="rId328" Type="http://schemas.openxmlformats.org/officeDocument/2006/relationships/hyperlink" Target="https://m.edsoo.ru/I4WY0V4Z0" TargetMode="External"/><Relationship Id="rId20" Type="http://schemas.openxmlformats.org/officeDocument/2006/relationships/hyperlink" Target="https://m.edsoo.ru/2PGKWTE3I" TargetMode="External"/><Relationship Id="rId41" Type="http://schemas.openxmlformats.org/officeDocument/2006/relationships/hyperlink" Target="https://m.edsoo.ru/0VLO3C2QU" TargetMode="External"/><Relationship Id="rId62" Type="http://schemas.openxmlformats.org/officeDocument/2006/relationships/hyperlink" Target="https://m.edsoo.ru/PGK8PNO6G" TargetMode="External"/><Relationship Id="rId83" Type="http://schemas.openxmlformats.org/officeDocument/2006/relationships/hyperlink" Target="https://m.edsoo.ru/W2Q6IY388" TargetMode="External"/><Relationship Id="rId88" Type="http://schemas.openxmlformats.org/officeDocument/2006/relationships/hyperlink" Target="https://m.edsoo.ru/924ULMY9Y" TargetMode="External"/><Relationship Id="rId111" Type="http://schemas.openxmlformats.org/officeDocument/2006/relationships/hyperlink" Target="https://m.edsoo.ru/RCMO64ON1" TargetMode="External"/><Relationship Id="rId132" Type="http://schemas.openxmlformats.org/officeDocument/2006/relationships/hyperlink" Target="https://m.edsoo.ru/ULIIMI6EG" TargetMode="External"/><Relationship Id="rId153" Type="http://schemas.openxmlformats.org/officeDocument/2006/relationships/hyperlink" Target="https://m.edsoo.ru/H2WL9DBH6" TargetMode="External"/><Relationship Id="rId174" Type="http://schemas.openxmlformats.org/officeDocument/2006/relationships/hyperlink" Target="https://m.edsoo.ru/3RE5T9WQ2" TargetMode="External"/><Relationship Id="rId179" Type="http://schemas.openxmlformats.org/officeDocument/2006/relationships/hyperlink" Target="https://m.edsoo.ru/7ZHLT563Q" TargetMode="External"/><Relationship Id="rId195" Type="http://schemas.openxmlformats.org/officeDocument/2006/relationships/hyperlink" Target="https://m.edsoo.ru/6JYLSPJSM" TargetMode="External"/><Relationship Id="rId209" Type="http://schemas.openxmlformats.org/officeDocument/2006/relationships/hyperlink" Target="https://m.edsoo.ru/10ILWS9CV" TargetMode="External"/><Relationship Id="rId190" Type="http://schemas.openxmlformats.org/officeDocument/2006/relationships/hyperlink" Target="https://m.edsoo.ru/ERYN3YTXZ" TargetMode="External"/><Relationship Id="rId204" Type="http://schemas.openxmlformats.org/officeDocument/2006/relationships/hyperlink" Target="https://m.edsoo.ru/ZXW4XDS0Y" TargetMode="External"/><Relationship Id="rId220" Type="http://schemas.openxmlformats.org/officeDocument/2006/relationships/hyperlink" Target="https://m.edsoo.ru/2LLQZSDE5" TargetMode="External"/><Relationship Id="rId225" Type="http://schemas.openxmlformats.org/officeDocument/2006/relationships/hyperlink" Target="https://m.edsoo.ru/6BTR47A6L" TargetMode="External"/><Relationship Id="rId241" Type="http://schemas.openxmlformats.org/officeDocument/2006/relationships/hyperlink" Target="https://m.edsoo.ru/FDI2OF51D" TargetMode="External"/><Relationship Id="rId246" Type="http://schemas.openxmlformats.org/officeDocument/2006/relationships/hyperlink" Target="https://m.edsoo.ru/WZKMUYF4C" TargetMode="External"/><Relationship Id="rId267" Type="http://schemas.openxmlformats.org/officeDocument/2006/relationships/hyperlink" Target="https://m.edsoo.ru/J703KBAQG" TargetMode="External"/><Relationship Id="rId288" Type="http://schemas.openxmlformats.org/officeDocument/2006/relationships/hyperlink" Target="https://m.edsoo.ru/VQH69ZOVS" TargetMode="External"/><Relationship Id="rId15" Type="http://schemas.openxmlformats.org/officeDocument/2006/relationships/hyperlink" Target="https://m.edsoo.ru/N0Z34OXJ6" TargetMode="External"/><Relationship Id="rId36" Type="http://schemas.openxmlformats.org/officeDocument/2006/relationships/hyperlink" Target="https://m.edsoo.ru/Y28VNE7AJ" TargetMode="External"/><Relationship Id="rId57" Type="http://schemas.openxmlformats.org/officeDocument/2006/relationships/hyperlink" Target="https://m.edsoo.ru/T1AWLJD11" TargetMode="External"/><Relationship Id="rId106" Type="http://schemas.openxmlformats.org/officeDocument/2006/relationships/hyperlink" Target="https://m.edsoo.ru/8X56Z4GTM" TargetMode="External"/><Relationship Id="rId127" Type="http://schemas.openxmlformats.org/officeDocument/2006/relationships/hyperlink" Target="https://m.edsoo.ru/OX04Z611J" TargetMode="External"/><Relationship Id="rId262" Type="http://schemas.openxmlformats.org/officeDocument/2006/relationships/hyperlink" Target="https://m.edsoo.ru/2J5GGB6B2" TargetMode="External"/><Relationship Id="rId283" Type="http://schemas.openxmlformats.org/officeDocument/2006/relationships/hyperlink" Target="https://m.edsoo.ru/MDFOI8LFS" TargetMode="External"/><Relationship Id="rId313" Type="http://schemas.openxmlformats.org/officeDocument/2006/relationships/hyperlink" Target="https://m.edsoo.ru/1Y1BDB2AR" TargetMode="External"/><Relationship Id="rId318" Type="http://schemas.openxmlformats.org/officeDocument/2006/relationships/hyperlink" Target="https://m.edsoo.ru/05N4PBTZE" TargetMode="External"/><Relationship Id="rId10" Type="http://schemas.openxmlformats.org/officeDocument/2006/relationships/hyperlink" Target="https://workprogram.edsoo.ru/templates/2487137" TargetMode="External"/><Relationship Id="rId31" Type="http://schemas.openxmlformats.org/officeDocument/2006/relationships/hyperlink" Target="https://m.edsoo.ru/0IYH6CM8Y" TargetMode="External"/><Relationship Id="rId52" Type="http://schemas.openxmlformats.org/officeDocument/2006/relationships/hyperlink" Target="https://m.edsoo.ru/V6EEXHCAB" TargetMode="External"/><Relationship Id="rId73" Type="http://schemas.openxmlformats.org/officeDocument/2006/relationships/hyperlink" Target="https://m.edsoo.ru/FMAGOFKVW" TargetMode="External"/><Relationship Id="rId78" Type="http://schemas.openxmlformats.org/officeDocument/2006/relationships/hyperlink" Target="https://m.edsoo.ru/KO25Y9FYZ" TargetMode="External"/><Relationship Id="rId94" Type="http://schemas.openxmlformats.org/officeDocument/2006/relationships/hyperlink" Target="https://m.edsoo.ru/SUWQ9MZCW" TargetMode="External"/><Relationship Id="rId99" Type="http://schemas.openxmlformats.org/officeDocument/2006/relationships/hyperlink" Target="https://m.edsoo.ru/GTEX4VFMT" TargetMode="External"/><Relationship Id="rId101" Type="http://schemas.openxmlformats.org/officeDocument/2006/relationships/hyperlink" Target="https://m.edsoo.ru/AOQ114K8M" TargetMode="External"/><Relationship Id="rId122" Type="http://schemas.openxmlformats.org/officeDocument/2006/relationships/hyperlink" Target="https://m.edsoo.ru/NEXCNOPH3" TargetMode="External"/><Relationship Id="rId143" Type="http://schemas.openxmlformats.org/officeDocument/2006/relationships/hyperlink" Target="https://m.edsoo.ru/VAEPTH1AT" TargetMode="External"/><Relationship Id="rId148" Type="http://schemas.openxmlformats.org/officeDocument/2006/relationships/hyperlink" Target="https://m.edsoo.ru/3I3389SGZ" TargetMode="External"/><Relationship Id="rId164" Type="http://schemas.openxmlformats.org/officeDocument/2006/relationships/hyperlink" Target="https://m.edsoo.ru/BQZOKJFA7" TargetMode="External"/><Relationship Id="rId169" Type="http://schemas.openxmlformats.org/officeDocument/2006/relationships/hyperlink" Target="https://m.edsoo.ru/QOOP53JXE" TargetMode="External"/><Relationship Id="rId185" Type="http://schemas.openxmlformats.org/officeDocument/2006/relationships/hyperlink" Target="https://m.edsoo.ru/WQU0P0B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K9NZMA9FT" TargetMode="External"/><Relationship Id="rId210" Type="http://schemas.openxmlformats.org/officeDocument/2006/relationships/hyperlink" Target="https://m.edsoo.ru/M5NAI86L9" TargetMode="External"/><Relationship Id="rId215" Type="http://schemas.openxmlformats.org/officeDocument/2006/relationships/hyperlink" Target="https://m.edsoo.ru/QV7SD6W56" TargetMode="External"/><Relationship Id="rId236" Type="http://schemas.openxmlformats.org/officeDocument/2006/relationships/hyperlink" Target="https://m.edsoo.ru/SPQ7H4FQD" TargetMode="External"/><Relationship Id="rId257" Type="http://schemas.openxmlformats.org/officeDocument/2006/relationships/hyperlink" Target="https://m.edsoo.ru/T9W1O1X8I" TargetMode="External"/><Relationship Id="rId278" Type="http://schemas.openxmlformats.org/officeDocument/2006/relationships/hyperlink" Target="https://m.edsoo.ru/ORO1IOTA3" TargetMode="External"/><Relationship Id="rId26" Type="http://schemas.openxmlformats.org/officeDocument/2006/relationships/hyperlink" Target="https://m.edsoo.ru/FIB4SFVVF" TargetMode="External"/><Relationship Id="rId231" Type="http://schemas.openxmlformats.org/officeDocument/2006/relationships/hyperlink" Target="https://m.edsoo.ru/XZGJIYOSF" TargetMode="External"/><Relationship Id="rId252" Type="http://schemas.openxmlformats.org/officeDocument/2006/relationships/hyperlink" Target="https://m.edsoo.ru/R8ZUZNTG1" TargetMode="External"/><Relationship Id="rId273" Type="http://schemas.openxmlformats.org/officeDocument/2006/relationships/hyperlink" Target="https://m.edsoo.ru/L7ZQC9WVD" TargetMode="External"/><Relationship Id="rId294" Type="http://schemas.openxmlformats.org/officeDocument/2006/relationships/hyperlink" Target="https://m.edsoo.ru/OQITL5YN1" TargetMode="External"/><Relationship Id="rId308" Type="http://schemas.openxmlformats.org/officeDocument/2006/relationships/hyperlink" Target="https://m.edsoo.ru/OJJ6U5KO3" TargetMode="External"/><Relationship Id="rId329" Type="http://schemas.openxmlformats.org/officeDocument/2006/relationships/hyperlink" Target="https://m.edsoo.ru/K45MER2JY" TargetMode="External"/><Relationship Id="rId47" Type="http://schemas.openxmlformats.org/officeDocument/2006/relationships/hyperlink" Target="https://m.edsoo.ru/PNJVGN25F" TargetMode="External"/><Relationship Id="rId68" Type="http://schemas.openxmlformats.org/officeDocument/2006/relationships/hyperlink" Target="https://m.edsoo.ru/ZI6HXWSPB" TargetMode="External"/><Relationship Id="rId89" Type="http://schemas.openxmlformats.org/officeDocument/2006/relationships/hyperlink" Target="https://m.edsoo.ru/KJ93UAP4X" TargetMode="External"/><Relationship Id="rId112" Type="http://schemas.openxmlformats.org/officeDocument/2006/relationships/hyperlink" Target="https://m.edsoo.ru/9JPLKLSX0" TargetMode="External"/><Relationship Id="rId133" Type="http://schemas.openxmlformats.org/officeDocument/2006/relationships/hyperlink" Target="https://m.edsoo.ru/ZWQW0VXDW" TargetMode="External"/><Relationship Id="rId154" Type="http://schemas.openxmlformats.org/officeDocument/2006/relationships/hyperlink" Target="https://m.edsoo.ru/SNZ5D1RBM" TargetMode="External"/><Relationship Id="rId175" Type="http://schemas.openxmlformats.org/officeDocument/2006/relationships/hyperlink" Target="https://m.edsoo.ru/3J9B5RN41" TargetMode="External"/><Relationship Id="rId196" Type="http://schemas.openxmlformats.org/officeDocument/2006/relationships/hyperlink" Target="https://m.edsoo.ru/8L10EMI74" TargetMode="External"/><Relationship Id="rId200" Type="http://schemas.openxmlformats.org/officeDocument/2006/relationships/hyperlink" Target="https://m.edsoo.ru/WI0VVYLGA" TargetMode="External"/><Relationship Id="rId16" Type="http://schemas.openxmlformats.org/officeDocument/2006/relationships/hyperlink" Target="https://m.edsoo.ru/T5ZIM2J3B" TargetMode="External"/><Relationship Id="rId221" Type="http://schemas.openxmlformats.org/officeDocument/2006/relationships/hyperlink" Target="https://m.edsoo.ru/R5F2NK47Q" TargetMode="External"/><Relationship Id="rId242" Type="http://schemas.openxmlformats.org/officeDocument/2006/relationships/hyperlink" Target="https://m.edsoo.ru/4Z55L7XOI" TargetMode="External"/><Relationship Id="rId263" Type="http://schemas.openxmlformats.org/officeDocument/2006/relationships/hyperlink" Target="https://m.edsoo.ru/SZGSM2JPM" TargetMode="External"/><Relationship Id="rId284" Type="http://schemas.openxmlformats.org/officeDocument/2006/relationships/hyperlink" Target="https://m.edsoo.ru/SHW1N3P2J" TargetMode="External"/><Relationship Id="rId319" Type="http://schemas.openxmlformats.org/officeDocument/2006/relationships/hyperlink" Target="https://m.edsoo.ru/02WSKV9H9" TargetMode="External"/><Relationship Id="rId37" Type="http://schemas.openxmlformats.org/officeDocument/2006/relationships/hyperlink" Target="https://m.edsoo.ru/P0Y2N4C5X" TargetMode="External"/><Relationship Id="rId58" Type="http://schemas.openxmlformats.org/officeDocument/2006/relationships/hyperlink" Target="https://m.edsoo.ru/XNN2TX954" TargetMode="External"/><Relationship Id="rId79" Type="http://schemas.openxmlformats.org/officeDocument/2006/relationships/hyperlink" Target="https://m.edsoo.ru/1UJBVAOVR" TargetMode="External"/><Relationship Id="rId102" Type="http://schemas.openxmlformats.org/officeDocument/2006/relationships/hyperlink" Target="https://m.edsoo.ru/EC702GTMB" TargetMode="External"/><Relationship Id="rId123" Type="http://schemas.openxmlformats.org/officeDocument/2006/relationships/hyperlink" Target="https://m.edsoo.ru/9GDS02951" TargetMode="External"/><Relationship Id="rId144" Type="http://schemas.openxmlformats.org/officeDocument/2006/relationships/hyperlink" Target="https://m.edsoo.ru/J1CJFA87J" TargetMode="External"/><Relationship Id="rId330" Type="http://schemas.openxmlformats.org/officeDocument/2006/relationships/hyperlink" Target="https://m.edsoo.ru/3Z0AWRGWJ" TargetMode="External"/><Relationship Id="rId90" Type="http://schemas.openxmlformats.org/officeDocument/2006/relationships/hyperlink" Target="https://m.edsoo.ru/4YKE4R2BA" TargetMode="External"/><Relationship Id="rId165" Type="http://schemas.openxmlformats.org/officeDocument/2006/relationships/hyperlink" Target="https://m.edsoo.ru/MUEN0RKPN" TargetMode="External"/><Relationship Id="rId186" Type="http://schemas.openxmlformats.org/officeDocument/2006/relationships/hyperlink" Target="https://m.edsoo.ru/VMIVDZZVA" TargetMode="External"/><Relationship Id="rId211" Type="http://schemas.openxmlformats.org/officeDocument/2006/relationships/hyperlink" Target="https://m.edsoo.ru/GW36EWS69" TargetMode="External"/><Relationship Id="rId232" Type="http://schemas.openxmlformats.org/officeDocument/2006/relationships/hyperlink" Target="https://m.edsoo.ru/2IXHPR1UP" TargetMode="External"/><Relationship Id="rId253" Type="http://schemas.openxmlformats.org/officeDocument/2006/relationships/hyperlink" Target="https://m.edsoo.ru/18H7OSNBT" TargetMode="External"/><Relationship Id="rId274" Type="http://schemas.openxmlformats.org/officeDocument/2006/relationships/hyperlink" Target="https://m.edsoo.ru/BDE9GJ9MM" TargetMode="External"/><Relationship Id="rId295" Type="http://schemas.openxmlformats.org/officeDocument/2006/relationships/hyperlink" Target="https://m.edsoo.ru/917MFN848" TargetMode="External"/><Relationship Id="rId309" Type="http://schemas.openxmlformats.org/officeDocument/2006/relationships/hyperlink" Target="https://m.edsoo.ru/9C797KPJI" TargetMode="External"/><Relationship Id="rId27" Type="http://schemas.openxmlformats.org/officeDocument/2006/relationships/hyperlink" Target="https://m.edsoo.ru/JS4MVDTNU" TargetMode="External"/><Relationship Id="rId48" Type="http://schemas.openxmlformats.org/officeDocument/2006/relationships/hyperlink" Target="https://m.edsoo.ru/HVE9VC83O" TargetMode="External"/><Relationship Id="rId69" Type="http://schemas.openxmlformats.org/officeDocument/2006/relationships/hyperlink" Target="https://m.edsoo.ru/3E4RC93HI" TargetMode="External"/><Relationship Id="rId113" Type="http://schemas.openxmlformats.org/officeDocument/2006/relationships/hyperlink" Target="https://m.edsoo.ru/QJ1VYMOQE" TargetMode="External"/><Relationship Id="rId134" Type="http://schemas.openxmlformats.org/officeDocument/2006/relationships/hyperlink" Target="https://m.edsoo.ru/T0RU81V5N" TargetMode="External"/><Relationship Id="rId320" Type="http://schemas.openxmlformats.org/officeDocument/2006/relationships/hyperlink" Target="https://m.edsoo.ru/W3JXQY43T" TargetMode="External"/><Relationship Id="rId80" Type="http://schemas.openxmlformats.org/officeDocument/2006/relationships/hyperlink" Target="https://m.edsoo.ru/TJUMKJ7P3" TargetMode="External"/><Relationship Id="rId155" Type="http://schemas.openxmlformats.org/officeDocument/2006/relationships/hyperlink" Target="https://m.edsoo.ru/0HS99TRKW" TargetMode="External"/><Relationship Id="rId176" Type="http://schemas.openxmlformats.org/officeDocument/2006/relationships/hyperlink" Target="https://m.edsoo.ru/V32MCZTJD" TargetMode="External"/><Relationship Id="rId197" Type="http://schemas.openxmlformats.org/officeDocument/2006/relationships/hyperlink" Target="https://m.edsoo.ru/31EVABAIS" TargetMode="External"/><Relationship Id="rId201" Type="http://schemas.openxmlformats.org/officeDocument/2006/relationships/hyperlink" Target="https://m.edsoo.ru/79S05N3UO" TargetMode="External"/><Relationship Id="rId222" Type="http://schemas.openxmlformats.org/officeDocument/2006/relationships/hyperlink" Target="https://m.edsoo.ru/63M4LNQQA" TargetMode="External"/><Relationship Id="rId243" Type="http://schemas.openxmlformats.org/officeDocument/2006/relationships/hyperlink" Target="https://m.edsoo.ru/TP0I4JKTH" TargetMode="External"/><Relationship Id="rId264" Type="http://schemas.openxmlformats.org/officeDocument/2006/relationships/hyperlink" Target="https://m.edsoo.ru/9YMU4LKVX" TargetMode="External"/><Relationship Id="rId285" Type="http://schemas.openxmlformats.org/officeDocument/2006/relationships/hyperlink" Target="https://m.edsoo.ru/FSOBYZ3GM" TargetMode="External"/><Relationship Id="rId17" Type="http://schemas.openxmlformats.org/officeDocument/2006/relationships/hyperlink" Target="https://m.edsoo.ru/89M5ZM1OG" TargetMode="External"/><Relationship Id="rId38" Type="http://schemas.openxmlformats.org/officeDocument/2006/relationships/hyperlink" Target="https://m.edsoo.ru/OK286O2LH" TargetMode="External"/><Relationship Id="rId59" Type="http://schemas.openxmlformats.org/officeDocument/2006/relationships/hyperlink" Target="https://m.edsoo.ru/Y3VEYWDI2" TargetMode="External"/><Relationship Id="rId103" Type="http://schemas.openxmlformats.org/officeDocument/2006/relationships/hyperlink" Target="https://m.edsoo.ru/CDJ350RFL" TargetMode="External"/><Relationship Id="rId124" Type="http://schemas.openxmlformats.org/officeDocument/2006/relationships/hyperlink" Target="https://m.edsoo.ru/DPDJV152W" TargetMode="External"/><Relationship Id="rId310" Type="http://schemas.openxmlformats.org/officeDocument/2006/relationships/hyperlink" Target="https://m.edsoo.ru/AUCUD4CX9" TargetMode="External"/><Relationship Id="rId70" Type="http://schemas.openxmlformats.org/officeDocument/2006/relationships/hyperlink" Target="https://m.edsoo.ru/YLBNZWJU0" TargetMode="External"/><Relationship Id="rId91" Type="http://schemas.openxmlformats.org/officeDocument/2006/relationships/hyperlink" Target="https://m.edsoo.ru/MGL8689JP" TargetMode="External"/><Relationship Id="rId145" Type="http://schemas.openxmlformats.org/officeDocument/2006/relationships/hyperlink" Target="https://m.edsoo.ru/QV50J4MBW" TargetMode="External"/><Relationship Id="rId166" Type="http://schemas.openxmlformats.org/officeDocument/2006/relationships/hyperlink" Target="https://m.edsoo.ru/TXSW3IZM0" TargetMode="External"/><Relationship Id="rId187" Type="http://schemas.openxmlformats.org/officeDocument/2006/relationships/hyperlink" Target="https://m.edsoo.ru/FLHPGFJ0B" TargetMode="External"/><Relationship Id="rId331" Type="http://schemas.openxmlformats.org/officeDocument/2006/relationships/hyperlink" Target="https://m.edsoo.ru/XM41GFR8Q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UXLQW41D" TargetMode="External"/><Relationship Id="rId233" Type="http://schemas.openxmlformats.org/officeDocument/2006/relationships/hyperlink" Target="https://m.edsoo.ru/MX5Z5737R" TargetMode="External"/><Relationship Id="rId254" Type="http://schemas.openxmlformats.org/officeDocument/2006/relationships/hyperlink" Target="https://m.edsoo.ru/D2QZ7G595" TargetMode="External"/><Relationship Id="rId28" Type="http://schemas.openxmlformats.org/officeDocument/2006/relationships/hyperlink" Target="https://m.edsoo.ru/E1KRAYAL3" TargetMode="External"/><Relationship Id="rId49" Type="http://schemas.openxmlformats.org/officeDocument/2006/relationships/hyperlink" Target="https://m.edsoo.ru/QUZSMMQOT" TargetMode="External"/><Relationship Id="rId114" Type="http://schemas.openxmlformats.org/officeDocument/2006/relationships/hyperlink" Target="https://m.edsoo.ru/5VDG8P0BA" TargetMode="External"/><Relationship Id="rId275" Type="http://schemas.openxmlformats.org/officeDocument/2006/relationships/hyperlink" Target="https://m.edsoo.ru/O1PRZP62U" TargetMode="External"/><Relationship Id="rId296" Type="http://schemas.openxmlformats.org/officeDocument/2006/relationships/hyperlink" Target="https://m.edsoo.ru/QMFFD6HCN" TargetMode="External"/><Relationship Id="rId300" Type="http://schemas.openxmlformats.org/officeDocument/2006/relationships/hyperlink" Target="https://m.edsoo.ru/ZSTDYXI8P" TargetMode="External"/><Relationship Id="rId60" Type="http://schemas.openxmlformats.org/officeDocument/2006/relationships/hyperlink" Target="https://m.edsoo.ru/S49UQ29JN" TargetMode="External"/><Relationship Id="rId81" Type="http://schemas.openxmlformats.org/officeDocument/2006/relationships/hyperlink" Target="https://m.edsoo.ru/EJHCPXQIH" TargetMode="External"/><Relationship Id="rId135" Type="http://schemas.openxmlformats.org/officeDocument/2006/relationships/hyperlink" Target="https://m.edsoo.ru/TQ6Q11FGJ" TargetMode="External"/><Relationship Id="rId156" Type="http://schemas.openxmlformats.org/officeDocument/2006/relationships/hyperlink" Target="https://m.edsoo.ru/ZVE2KVA3K" TargetMode="External"/><Relationship Id="rId177" Type="http://schemas.openxmlformats.org/officeDocument/2006/relationships/hyperlink" Target="https://m.edsoo.ru/D22GWZZ1M" TargetMode="External"/><Relationship Id="rId198" Type="http://schemas.openxmlformats.org/officeDocument/2006/relationships/hyperlink" Target="https://m.edsoo.ru/JJUKACPER" TargetMode="External"/><Relationship Id="rId321" Type="http://schemas.openxmlformats.org/officeDocument/2006/relationships/hyperlink" Target="https://m.edsoo.ru/FWLV0XHLT" TargetMode="External"/><Relationship Id="rId202" Type="http://schemas.openxmlformats.org/officeDocument/2006/relationships/hyperlink" Target="https://m.edsoo.ru/F6JGXFR2E" TargetMode="External"/><Relationship Id="rId223" Type="http://schemas.openxmlformats.org/officeDocument/2006/relationships/hyperlink" Target="https://m.edsoo.ru/H4PBHDCCQ" TargetMode="External"/><Relationship Id="rId244" Type="http://schemas.openxmlformats.org/officeDocument/2006/relationships/hyperlink" Target="https://m.edsoo.ru/PS6PN4XCE" TargetMode="External"/><Relationship Id="rId18" Type="http://schemas.openxmlformats.org/officeDocument/2006/relationships/hyperlink" Target="https://m.edsoo.ru/W4WR6YRD5" TargetMode="External"/><Relationship Id="rId39" Type="http://schemas.openxmlformats.org/officeDocument/2006/relationships/hyperlink" Target="https://m.edsoo.ru/6POV2OYSD" TargetMode="External"/><Relationship Id="rId265" Type="http://schemas.openxmlformats.org/officeDocument/2006/relationships/hyperlink" Target="https://m.edsoo.ru/NEHT3ROQX" TargetMode="External"/><Relationship Id="rId286" Type="http://schemas.openxmlformats.org/officeDocument/2006/relationships/hyperlink" Target="https://m.edsoo.ru/94L4435C1" TargetMode="External"/><Relationship Id="rId50" Type="http://schemas.openxmlformats.org/officeDocument/2006/relationships/hyperlink" Target="https://m.edsoo.ru/8GX9F59FW" TargetMode="External"/><Relationship Id="rId104" Type="http://schemas.openxmlformats.org/officeDocument/2006/relationships/hyperlink" Target="https://m.edsoo.ru/0BCOUCVIB" TargetMode="External"/><Relationship Id="rId125" Type="http://schemas.openxmlformats.org/officeDocument/2006/relationships/hyperlink" Target="https://m.edsoo.ru/LXOOR8SMB" TargetMode="External"/><Relationship Id="rId146" Type="http://schemas.openxmlformats.org/officeDocument/2006/relationships/hyperlink" Target="https://m.edsoo.ru/HSL6WVER9" TargetMode="External"/><Relationship Id="rId167" Type="http://schemas.openxmlformats.org/officeDocument/2006/relationships/hyperlink" Target="https://m.edsoo.ru/UOHUIIVDX" TargetMode="External"/><Relationship Id="rId188" Type="http://schemas.openxmlformats.org/officeDocument/2006/relationships/hyperlink" Target="https://m.edsoo.ru/RE7FNKJ09" TargetMode="External"/><Relationship Id="rId311" Type="http://schemas.openxmlformats.org/officeDocument/2006/relationships/hyperlink" Target="https://m.edsoo.ru/S3BMK3KEY" TargetMode="External"/><Relationship Id="rId332" Type="http://schemas.openxmlformats.org/officeDocument/2006/relationships/fontTable" Target="fontTable.xml"/><Relationship Id="rId71" Type="http://schemas.openxmlformats.org/officeDocument/2006/relationships/hyperlink" Target="https://m.edsoo.ru/ZHTNHV5FZ" TargetMode="External"/><Relationship Id="rId92" Type="http://schemas.openxmlformats.org/officeDocument/2006/relationships/hyperlink" Target="https://m.edsoo.ru/2VKOMSGCL" TargetMode="External"/><Relationship Id="rId213" Type="http://schemas.openxmlformats.org/officeDocument/2006/relationships/hyperlink" Target="https://m.edsoo.ru/UI6Q1ZNMH" TargetMode="External"/><Relationship Id="rId234" Type="http://schemas.openxmlformats.org/officeDocument/2006/relationships/hyperlink" Target="https://m.edsoo.ru/JSK5FATD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VLI9FO4Y" TargetMode="External"/><Relationship Id="rId255" Type="http://schemas.openxmlformats.org/officeDocument/2006/relationships/hyperlink" Target="https://m.edsoo.ru/USG5EIKDE" TargetMode="External"/><Relationship Id="rId276" Type="http://schemas.openxmlformats.org/officeDocument/2006/relationships/hyperlink" Target="https://m.edsoo.ru/BK81J36TM" TargetMode="External"/><Relationship Id="rId297" Type="http://schemas.openxmlformats.org/officeDocument/2006/relationships/hyperlink" Target="https://m.edsoo.ru/A29OA2F2X" TargetMode="External"/><Relationship Id="rId40" Type="http://schemas.openxmlformats.org/officeDocument/2006/relationships/hyperlink" Target="https://m.edsoo.ru/WQM1YG5NR" TargetMode="External"/><Relationship Id="rId115" Type="http://schemas.openxmlformats.org/officeDocument/2006/relationships/hyperlink" Target="https://m.edsoo.ru/WRS8VY0AT" TargetMode="External"/><Relationship Id="rId136" Type="http://schemas.openxmlformats.org/officeDocument/2006/relationships/hyperlink" Target="https://m.edsoo.ru/MAGCM8WFB" TargetMode="External"/><Relationship Id="rId157" Type="http://schemas.openxmlformats.org/officeDocument/2006/relationships/hyperlink" Target="https://m.edsoo.ru/LBMKJQR3D" TargetMode="External"/><Relationship Id="rId178" Type="http://schemas.openxmlformats.org/officeDocument/2006/relationships/hyperlink" Target="https://m.edsoo.ru/VJ63SHG3C" TargetMode="External"/><Relationship Id="rId301" Type="http://schemas.openxmlformats.org/officeDocument/2006/relationships/hyperlink" Target="https://m.edsoo.ru/YUSB3FEQC" TargetMode="External"/><Relationship Id="rId322" Type="http://schemas.openxmlformats.org/officeDocument/2006/relationships/hyperlink" Target="https://m.edsoo.ru/KSRSYSL0A" TargetMode="External"/><Relationship Id="rId61" Type="http://schemas.openxmlformats.org/officeDocument/2006/relationships/hyperlink" Target="https://m.edsoo.ru/G6OAMV8UD" TargetMode="External"/><Relationship Id="rId82" Type="http://schemas.openxmlformats.org/officeDocument/2006/relationships/hyperlink" Target="https://m.edsoo.ru/RBQ543CY5" TargetMode="External"/><Relationship Id="rId199" Type="http://schemas.openxmlformats.org/officeDocument/2006/relationships/hyperlink" Target="https://m.edsoo.ru/QAQSDLJGB" TargetMode="External"/><Relationship Id="rId203" Type="http://schemas.openxmlformats.org/officeDocument/2006/relationships/hyperlink" Target="https://m.edsoo.ru/8TN6H32EL" TargetMode="External"/><Relationship Id="rId19" Type="http://schemas.openxmlformats.org/officeDocument/2006/relationships/hyperlink" Target="https://m.edsoo.ru/M6VN0A4KG" TargetMode="External"/><Relationship Id="rId224" Type="http://schemas.openxmlformats.org/officeDocument/2006/relationships/hyperlink" Target="https://m.edsoo.ru/REQ49L8GS" TargetMode="External"/><Relationship Id="rId245" Type="http://schemas.openxmlformats.org/officeDocument/2006/relationships/hyperlink" Target="https://m.edsoo.ru/Y676JEWA1" TargetMode="External"/><Relationship Id="rId266" Type="http://schemas.openxmlformats.org/officeDocument/2006/relationships/hyperlink" Target="https://m.edsoo.ru/B2R0O1QMD" TargetMode="External"/><Relationship Id="rId287" Type="http://schemas.openxmlformats.org/officeDocument/2006/relationships/hyperlink" Target="https://m.edsoo.ru/AKRQ54V85" TargetMode="External"/><Relationship Id="rId30" Type="http://schemas.openxmlformats.org/officeDocument/2006/relationships/hyperlink" Target="https://m.edsoo.ru/SEM1WMH4V" TargetMode="External"/><Relationship Id="rId105" Type="http://schemas.openxmlformats.org/officeDocument/2006/relationships/hyperlink" Target="https://m.edsoo.ru/6Z12886DL" TargetMode="External"/><Relationship Id="rId126" Type="http://schemas.openxmlformats.org/officeDocument/2006/relationships/hyperlink" Target="https://m.edsoo.ru/RDKWC3DTQ" TargetMode="External"/><Relationship Id="rId147" Type="http://schemas.openxmlformats.org/officeDocument/2006/relationships/hyperlink" Target="https://m.edsoo.ru/9IVUCLR2F" TargetMode="External"/><Relationship Id="rId168" Type="http://schemas.openxmlformats.org/officeDocument/2006/relationships/hyperlink" Target="https://m.edsoo.ru/D6PA3GU8M" TargetMode="External"/><Relationship Id="rId312" Type="http://schemas.openxmlformats.org/officeDocument/2006/relationships/hyperlink" Target="https://m.edsoo.ru/NF5CE8UYG" TargetMode="External"/><Relationship Id="rId3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147</Pages>
  <Words>34288</Words>
  <Characters>195445</Characters>
  <Application>Microsoft Office Word</Application>
  <DocSecurity>0</DocSecurity>
  <Lines>1628</Lines>
  <Paragraphs>458</Paragraphs>
  <ScaleCrop>false</ScaleCrop>
  <Company/>
  <LinksUpToDate>false</LinksUpToDate>
  <CharactersWithSpaces>229275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Нагибина</dc:creator>
  <cp:lastModifiedBy>Елена Нагибина</cp:lastModifiedBy>
  <cp:revision>2</cp:revision>
  <dcterms:created xsi:type="dcterms:W3CDTF">2026-10-28T08:19:00Z</dcterms:created>
  <dcterms:modified xsi:type="dcterms:W3CDTF">2026-10-28T08:19:00Z</dcterms:modified>
</cp:coreProperties>
</file>