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05F" w:rsidRPr="00F73747" w:rsidRDefault="0092705F" w:rsidP="0092705F">
      <w:pPr>
        <w:pStyle w:val="2"/>
        <w:tabs>
          <w:tab w:val="left" w:pos="142"/>
        </w:tabs>
        <w:spacing w:before="0" w:after="0"/>
        <w:ind w:left="284" w:firstLine="142"/>
        <w:jc w:val="both"/>
        <w:rPr>
          <w:rFonts w:ascii="Times New Roman" w:hAnsi="Times New Roman"/>
          <w:sz w:val="24"/>
          <w:szCs w:val="24"/>
        </w:rPr>
      </w:pPr>
      <w:r w:rsidRPr="00F73747">
        <w:rPr>
          <w:rFonts w:ascii="Times New Roman" w:hAnsi="Times New Roman"/>
          <w:sz w:val="24"/>
          <w:szCs w:val="24"/>
        </w:rPr>
        <w:t>2.2. Программа формирования универсальных учебных действий у обучающихся</w:t>
      </w:r>
    </w:p>
    <w:p w:rsidR="0092705F" w:rsidRDefault="0092705F" w:rsidP="0092705F">
      <w:pPr>
        <w:pStyle w:val="a3"/>
        <w:spacing w:before="0" w:beforeAutospacing="0" w:after="0" w:afterAutospacing="0"/>
        <w:jc w:val="both"/>
        <w:rPr>
          <w:rFonts w:ascii="Times New Roman" w:hAnsi="Times New Roman"/>
          <w:lang w:val="ru-RU"/>
        </w:rPr>
      </w:pPr>
    </w:p>
    <w:p w:rsidR="0092705F" w:rsidRPr="00BD4142" w:rsidRDefault="0092705F" w:rsidP="0092705F">
      <w:pPr>
        <w:pStyle w:val="a3"/>
        <w:spacing w:before="0" w:beforeAutospacing="0" w:after="0" w:afterAutospacing="0"/>
        <w:ind w:firstLine="284"/>
        <w:jc w:val="both"/>
        <w:rPr>
          <w:rFonts w:ascii="Times New Roman" w:hAnsi="Times New Roman"/>
          <w:lang w:val="ru-RU"/>
        </w:rPr>
      </w:pPr>
      <w:r w:rsidRPr="00BD4142">
        <w:rPr>
          <w:rFonts w:ascii="Times New Roman" w:hAnsi="Times New Roman"/>
          <w:lang w:val="ru-RU"/>
        </w:rPr>
        <w:t>В соответствии с ФГОС НОО программа формирования универсальных (обобщенных) учебных действий (далее - УУД) имеет следующую структуру:</w:t>
      </w:r>
    </w:p>
    <w:p w:rsidR="0092705F" w:rsidRPr="00BD4142" w:rsidRDefault="0092705F" w:rsidP="0092705F">
      <w:pPr>
        <w:pStyle w:val="a3"/>
        <w:spacing w:before="0" w:beforeAutospacing="0" w:after="0" w:afterAutospacing="0"/>
        <w:ind w:firstLine="284"/>
        <w:jc w:val="both"/>
        <w:rPr>
          <w:rFonts w:ascii="Times New Roman" w:hAnsi="Times New Roman"/>
          <w:lang w:val="ru-RU"/>
        </w:rPr>
      </w:pPr>
      <w:r>
        <w:rPr>
          <w:rFonts w:ascii="Times New Roman" w:hAnsi="Times New Roman"/>
          <w:lang w:val="ru-RU"/>
        </w:rPr>
        <w:t xml:space="preserve">- </w:t>
      </w:r>
      <w:r w:rsidRPr="00BD4142">
        <w:rPr>
          <w:rFonts w:ascii="Times New Roman" w:hAnsi="Times New Roman"/>
          <w:lang w:val="ru-RU"/>
        </w:rPr>
        <w:t>описание взаимосвязи универсальных учебных действий с содержанием учебных предметов;</w:t>
      </w:r>
    </w:p>
    <w:p w:rsidR="0092705F" w:rsidRPr="00BD4142" w:rsidRDefault="0092705F" w:rsidP="0092705F">
      <w:pPr>
        <w:pStyle w:val="a3"/>
        <w:spacing w:before="0" w:beforeAutospacing="0" w:after="0" w:afterAutospacing="0"/>
        <w:ind w:firstLine="284"/>
        <w:jc w:val="both"/>
        <w:rPr>
          <w:rFonts w:ascii="Times New Roman" w:hAnsi="Times New Roman"/>
          <w:lang w:val="ru-RU"/>
        </w:rPr>
      </w:pPr>
      <w:r>
        <w:rPr>
          <w:rFonts w:ascii="Times New Roman" w:hAnsi="Times New Roman"/>
          <w:lang w:val="ru-RU"/>
        </w:rPr>
        <w:t xml:space="preserve">- </w:t>
      </w:r>
      <w:r w:rsidRPr="00BD4142">
        <w:rPr>
          <w:rFonts w:ascii="Times New Roman" w:hAnsi="Times New Roman"/>
          <w:lang w:val="ru-RU"/>
        </w:rPr>
        <w:t>характеристика познавательных, коммуникативных и регулятивных универсальных учебных действий.</w:t>
      </w:r>
    </w:p>
    <w:p w:rsidR="0092705F" w:rsidRDefault="0092705F" w:rsidP="0092705F">
      <w:pPr>
        <w:pStyle w:val="a3"/>
        <w:spacing w:before="0" w:beforeAutospacing="0" w:after="0" w:afterAutospacing="0"/>
        <w:ind w:firstLine="708"/>
        <w:jc w:val="both"/>
        <w:rPr>
          <w:rFonts w:ascii="Times New Roman" w:hAnsi="Times New Roman"/>
          <w:lang w:val="ru-RU"/>
        </w:rPr>
      </w:pPr>
      <w:r w:rsidRPr="00BD4142">
        <w:rPr>
          <w:rFonts w:ascii="Times New Roman" w:hAnsi="Times New Roman"/>
          <w:lang w:val="ru-RU"/>
        </w:rPr>
        <w:t xml:space="preserve">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w:t>
      </w:r>
    </w:p>
    <w:p w:rsidR="0092705F" w:rsidRDefault="0092705F" w:rsidP="0092705F">
      <w:pPr>
        <w:shd w:val="clear" w:color="auto" w:fill="FFFFFF"/>
        <w:tabs>
          <w:tab w:val="left" w:pos="142"/>
        </w:tabs>
        <w:spacing w:after="0"/>
        <w:ind w:left="284" w:firstLine="142"/>
        <w:jc w:val="both"/>
        <w:rPr>
          <w:rFonts w:ascii="Times New Roman" w:hAnsi="Times New Roman"/>
          <w:color w:val="000000"/>
        </w:rPr>
      </w:pPr>
    </w:p>
    <w:p w:rsidR="0092705F" w:rsidRDefault="0092705F" w:rsidP="0092705F">
      <w:pPr>
        <w:shd w:val="clear" w:color="auto" w:fill="FFFFFF"/>
        <w:tabs>
          <w:tab w:val="left" w:pos="142"/>
        </w:tabs>
        <w:spacing w:after="0"/>
        <w:ind w:left="284" w:firstLine="142"/>
        <w:jc w:val="both"/>
        <w:rPr>
          <w:rFonts w:ascii="Times New Roman" w:hAnsi="Times New Roman"/>
          <w:color w:val="000000"/>
        </w:rPr>
      </w:pPr>
      <w:r w:rsidRPr="00F73747">
        <w:rPr>
          <w:rFonts w:ascii="Times New Roman" w:hAnsi="Times New Roman"/>
          <w:color w:val="000000"/>
        </w:rPr>
        <w:t>Программа формирования универсальных учебных действий у обучающихся содержит:</w:t>
      </w:r>
    </w:p>
    <w:p w:rsidR="0092705F" w:rsidRPr="00F73747" w:rsidRDefault="0092705F" w:rsidP="0092705F">
      <w:pPr>
        <w:shd w:val="clear" w:color="auto" w:fill="FFFFFF"/>
        <w:tabs>
          <w:tab w:val="left" w:pos="142"/>
        </w:tabs>
        <w:spacing w:after="0"/>
        <w:ind w:left="284" w:firstLine="142"/>
        <w:jc w:val="both"/>
        <w:rPr>
          <w:rFonts w:ascii="Times New Roman" w:hAnsi="Times New Roman"/>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0"/>
        <w:gridCol w:w="5822"/>
      </w:tblGrid>
      <w:tr w:rsidR="0092705F" w:rsidRPr="00F73747" w:rsidTr="0075152B">
        <w:tc>
          <w:tcPr>
            <w:tcW w:w="4350" w:type="dxa"/>
          </w:tcPr>
          <w:p w:rsidR="0092705F" w:rsidRPr="00F73747" w:rsidRDefault="0092705F" w:rsidP="0075152B">
            <w:pPr>
              <w:tabs>
                <w:tab w:val="left" w:pos="142"/>
              </w:tabs>
              <w:jc w:val="both"/>
              <w:rPr>
                <w:rFonts w:ascii="Times New Roman" w:hAnsi="Times New Roman"/>
                <w:color w:val="000000"/>
              </w:rPr>
            </w:pPr>
            <w:r w:rsidRPr="00F73747">
              <w:rPr>
                <w:rFonts w:ascii="Times New Roman" w:hAnsi="Times New Roman"/>
                <w:color w:val="000000"/>
              </w:rPr>
              <w:t>требование ФГОС</w:t>
            </w:r>
          </w:p>
        </w:tc>
        <w:tc>
          <w:tcPr>
            <w:tcW w:w="5822" w:type="dxa"/>
          </w:tcPr>
          <w:p w:rsidR="0092705F" w:rsidRPr="00F73747" w:rsidRDefault="0092705F" w:rsidP="0075152B">
            <w:pPr>
              <w:tabs>
                <w:tab w:val="left" w:pos="142"/>
              </w:tabs>
              <w:jc w:val="both"/>
              <w:rPr>
                <w:rFonts w:ascii="Times New Roman" w:hAnsi="Times New Roman"/>
                <w:color w:val="000000"/>
              </w:rPr>
            </w:pPr>
          </w:p>
        </w:tc>
      </w:tr>
      <w:tr w:rsidR="0092705F" w:rsidRPr="00F73747" w:rsidTr="0075152B">
        <w:tc>
          <w:tcPr>
            <w:tcW w:w="4350" w:type="dxa"/>
          </w:tcPr>
          <w:p w:rsidR="0092705F" w:rsidRPr="00F73747" w:rsidRDefault="0092705F" w:rsidP="0075152B">
            <w:pPr>
              <w:tabs>
                <w:tab w:val="left" w:pos="142"/>
              </w:tabs>
              <w:jc w:val="both"/>
              <w:rPr>
                <w:rFonts w:ascii="Times New Roman" w:hAnsi="Times New Roman"/>
                <w:color w:val="000000"/>
              </w:rPr>
            </w:pPr>
            <w:r w:rsidRPr="00F73747">
              <w:rPr>
                <w:rFonts w:ascii="Times New Roman" w:hAnsi="Times New Roman"/>
                <w:color w:val="000000"/>
              </w:rPr>
              <w:t xml:space="preserve">- </w:t>
            </w:r>
            <w:r w:rsidRPr="00245717">
              <w:rPr>
                <w:rFonts w:ascii="Times New Roman" w:hAnsi="Times New Roman"/>
                <w:i/>
                <w:color w:val="000000"/>
              </w:rPr>
              <w:t>описание взаимосвязи универсальных учебных действий с содержанием учебных предметов</w:t>
            </w:r>
          </w:p>
        </w:tc>
        <w:tc>
          <w:tcPr>
            <w:tcW w:w="5822" w:type="dxa"/>
          </w:tcPr>
          <w:p w:rsidR="0092705F" w:rsidRPr="00F73747" w:rsidRDefault="0092705F" w:rsidP="0075152B">
            <w:pPr>
              <w:pStyle w:val="normal"/>
              <w:spacing w:line="240" w:lineRule="auto"/>
              <w:jc w:val="both"/>
              <w:rPr>
                <w:rFonts w:ascii="Times New Roman" w:eastAsia="Times New Roman" w:hAnsi="Times New Roman" w:cs="Times New Roman"/>
                <w:sz w:val="24"/>
                <w:szCs w:val="24"/>
              </w:rPr>
            </w:pPr>
            <w:r w:rsidRPr="00683ECE">
              <w:rPr>
                <w:rFonts w:ascii="Times New Roman" w:eastAsia="Times New Roman" w:hAnsi="Times New Roman" w:cs="Times New Roman"/>
                <w:i/>
                <w:sz w:val="24"/>
                <w:szCs w:val="24"/>
              </w:rPr>
              <w:t>Связь</w:t>
            </w:r>
            <w:r w:rsidRPr="00F73747">
              <w:rPr>
                <w:rFonts w:ascii="Times New Roman" w:eastAsia="Times New Roman" w:hAnsi="Times New Roman" w:cs="Times New Roman"/>
                <w:sz w:val="24"/>
                <w:szCs w:val="24"/>
              </w:rPr>
              <w:t xml:space="preserve"> и взаимодействие между освоением предметного содержания обучения и достижениями обучающегося в области метапредметных результатов  </w:t>
            </w:r>
            <w:r w:rsidRPr="00683ECE">
              <w:rPr>
                <w:rFonts w:ascii="Times New Roman" w:eastAsia="Times New Roman" w:hAnsi="Times New Roman" w:cs="Times New Roman"/>
                <w:i/>
                <w:sz w:val="24"/>
                <w:szCs w:val="24"/>
              </w:rPr>
              <w:t>проявляется в следующем:</w:t>
            </w:r>
          </w:p>
          <w:p w:rsidR="0092705F" w:rsidRPr="00BD4142" w:rsidRDefault="0092705F" w:rsidP="0075152B">
            <w:pPr>
              <w:pStyle w:val="a3"/>
              <w:spacing w:before="0" w:beforeAutospacing="0" w:after="0" w:afterAutospacing="0"/>
              <w:ind w:firstLine="708"/>
              <w:jc w:val="both"/>
              <w:rPr>
                <w:rFonts w:ascii="Times New Roman" w:hAnsi="Times New Roman"/>
                <w:lang w:val="ru-RU"/>
              </w:rPr>
            </w:pPr>
            <w:r>
              <w:rPr>
                <w:rFonts w:ascii="Times New Roman" w:hAnsi="Times New Roman"/>
                <w:lang w:val="ru-RU"/>
              </w:rPr>
              <w:t xml:space="preserve">- </w:t>
            </w:r>
            <w:r w:rsidRPr="00683ECE">
              <w:rPr>
                <w:rFonts w:ascii="Times New Roman" w:hAnsi="Times New Roman"/>
                <w:i/>
                <w:lang w:val="ru-RU"/>
              </w:rPr>
              <w:t>предметные знания, умения и способы деятельности являются содержательной основой становления УУД</w:t>
            </w:r>
            <w:r w:rsidRPr="00BD4142">
              <w:rPr>
                <w:rFonts w:ascii="Times New Roman" w:hAnsi="Times New Roman"/>
                <w:lang w:val="ru-RU"/>
              </w:rPr>
              <w:t>;</w:t>
            </w:r>
          </w:p>
          <w:p w:rsidR="0092705F" w:rsidRPr="00BD4142" w:rsidRDefault="0092705F" w:rsidP="0075152B">
            <w:pPr>
              <w:pStyle w:val="a3"/>
              <w:spacing w:before="0" w:beforeAutospacing="0" w:after="0" w:afterAutospacing="0"/>
              <w:ind w:firstLine="708"/>
              <w:jc w:val="both"/>
              <w:rPr>
                <w:rFonts w:ascii="Times New Roman" w:hAnsi="Times New Roman"/>
                <w:lang w:val="ru-RU"/>
              </w:rPr>
            </w:pPr>
            <w:r>
              <w:rPr>
                <w:rFonts w:ascii="Times New Roman" w:hAnsi="Times New Roman"/>
                <w:lang w:val="ru-RU"/>
              </w:rPr>
              <w:t xml:space="preserve">- </w:t>
            </w:r>
            <w:r w:rsidRPr="00BD4142">
              <w:rPr>
                <w:rFonts w:ascii="Times New Roman" w:hAnsi="Times New Roman"/>
                <w:lang w:val="ru-RU"/>
              </w:rPr>
              <w:t xml:space="preserve">развивающиеся УУД </w:t>
            </w:r>
            <w:r w:rsidRPr="00683ECE">
              <w:rPr>
                <w:rFonts w:ascii="Times New Roman" w:hAnsi="Times New Roman"/>
                <w:i/>
                <w:lang w:val="ru-RU"/>
              </w:rPr>
              <w:t>обеспечивают протекание учебного процесса как активной инициативной поисково-исследовательской деятельности</w:t>
            </w:r>
            <w:r w:rsidRPr="00BD4142">
              <w:rPr>
                <w:rFonts w:ascii="Times New Roman" w:hAnsi="Times New Roman"/>
                <w:lang w:val="ru-RU"/>
              </w:rPr>
              <w:t xml:space="preserve">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92705F" w:rsidRPr="00BD4142" w:rsidRDefault="0092705F" w:rsidP="0075152B">
            <w:pPr>
              <w:pStyle w:val="a3"/>
              <w:spacing w:before="0" w:beforeAutospacing="0" w:after="0" w:afterAutospacing="0"/>
              <w:ind w:firstLine="708"/>
              <w:jc w:val="both"/>
              <w:rPr>
                <w:rFonts w:ascii="Times New Roman" w:hAnsi="Times New Roman"/>
                <w:lang w:val="ru-RU"/>
              </w:rPr>
            </w:pPr>
            <w:r>
              <w:rPr>
                <w:rFonts w:ascii="Times New Roman" w:hAnsi="Times New Roman"/>
                <w:lang w:val="ru-RU"/>
              </w:rPr>
              <w:t xml:space="preserve">- </w:t>
            </w:r>
            <w:r w:rsidRPr="00BD4142">
              <w:rPr>
                <w:rFonts w:ascii="Times New Roman" w:hAnsi="Times New Roman"/>
                <w:lang w:val="ru-RU"/>
              </w:rPr>
              <w:t xml:space="preserve">под влиянием УУД </w:t>
            </w:r>
            <w:r w:rsidRPr="00683ECE">
              <w:rPr>
                <w:rFonts w:ascii="Times New Roman" w:hAnsi="Times New Roman"/>
                <w:i/>
                <w:lang w:val="ru-RU"/>
              </w:rPr>
              <w:t>складывается новый стиль познавательной деятельности</w:t>
            </w:r>
            <w:r w:rsidRPr="00BD4142">
              <w:rPr>
                <w:rFonts w:ascii="Times New Roman" w:hAnsi="Times New Roman"/>
                <w:lang w:val="ru-RU"/>
              </w:rPr>
              <w:t>: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92705F" w:rsidRPr="00BD4142" w:rsidRDefault="0092705F" w:rsidP="0075152B">
            <w:pPr>
              <w:pStyle w:val="a3"/>
              <w:spacing w:before="0" w:beforeAutospacing="0" w:after="0" w:afterAutospacing="0"/>
              <w:ind w:firstLine="284"/>
              <w:jc w:val="both"/>
              <w:rPr>
                <w:rFonts w:ascii="Times New Roman" w:hAnsi="Times New Roman"/>
                <w:lang w:val="ru-RU"/>
              </w:rPr>
            </w:pPr>
            <w:r>
              <w:rPr>
                <w:rFonts w:ascii="Times New Roman" w:hAnsi="Times New Roman"/>
                <w:lang w:val="ru-RU"/>
              </w:rPr>
              <w:t xml:space="preserve">- </w:t>
            </w:r>
            <w:r w:rsidRPr="00683ECE">
              <w:rPr>
                <w:rFonts w:ascii="Times New Roman" w:hAnsi="Times New Roman"/>
                <w:i/>
                <w:lang w:val="ru-RU"/>
              </w:rPr>
              <w:t>построение учебного процесса</w:t>
            </w:r>
            <w:r w:rsidRPr="00BD4142">
              <w:rPr>
                <w:rFonts w:ascii="Times New Roman" w:hAnsi="Times New Roman"/>
                <w:lang w:val="ru-RU"/>
              </w:rPr>
              <w:t xml:space="preserve"> с учетом реализации цели формирования УУД </w:t>
            </w:r>
            <w:r w:rsidRPr="00683ECE">
              <w:rPr>
                <w:rFonts w:ascii="Times New Roman" w:hAnsi="Times New Roman"/>
                <w:i/>
                <w:lang w:val="ru-RU"/>
              </w:rPr>
              <w:t>способствует снижению доли репродуктивного обучения</w:t>
            </w:r>
            <w:r w:rsidRPr="00BD4142">
              <w:rPr>
                <w:rFonts w:ascii="Times New Roman" w:hAnsi="Times New Roman"/>
                <w:lang w:val="ru-RU"/>
              </w:rPr>
              <w:t>,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517C02" w:rsidRDefault="00517C02" w:rsidP="00517C02">
            <w:pPr>
              <w:tabs>
                <w:tab w:val="left" w:pos="142"/>
              </w:tabs>
              <w:spacing w:after="0" w:line="240" w:lineRule="auto"/>
              <w:jc w:val="both"/>
              <w:rPr>
                <w:rFonts w:ascii="Times New Roman" w:hAnsi="Times New Roman"/>
                <w:b/>
                <w:color w:val="000000"/>
              </w:rPr>
            </w:pPr>
          </w:p>
          <w:p w:rsidR="0092705F" w:rsidRPr="00F73747" w:rsidRDefault="0092705F" w:rsidP="0075152B">
            <w:pPr>
              <w:tabs>
                <w:tab w:val="left" w:pos="142"/>
              </w:tabs>
              <w:jc w:val="both"/>
              <w:rPr>
                <w:rFonts w:ascii="Times New Roman" w:hAnsi="Times New Roman"/>
                <w:b/>
                <w:color w:val="000000"/>
              </w:rPr>
            </w:pPr>
            <w:r w:rsidRPr="00F73747">
              <w:rPr>
                <w:rFonts w:ascii="Times New Roman" w:hAnsi="Times New Roman"/>
                <w:b/>
                <w:color w:val="000000"/>
              </w:rPr>
              <w:t xml:space="preserve">Приложение: </w:t>
            </w:r>
          </w:p>
          <w:p w:rsidR="0092705F" w:rsidRPr="00F73747" w:rsidRDefault="0092705F" w:rsidP="0092705F">
            <w:pPr>
              <w:tabs>
                <w:tab w:val="left" w:pos="142"/>
              </w:tabs>
              <w:jc w:val="both"/>
              <w:rPr>
                <w:rFonts w:ascii="Times New Roman" w:hAnsi="Times New Roman"/>
                <w:color w:val="000000"/>
              </w:rPr>
            </w:pPr>
            <w:r w:rsidRPr="00427952">
              <w:rPr>
                <w:rFonts w:ascii="Times New Roman" w:hAnsi="Times New Roman"/>
                <w:color w:val="000000"/>
              </w:rPr>
              <w:t>Описание взаимосвязи УУД с содержанием учебных предметов (Программа формирования УУД)</w:t>
            </w:r>
          </w:p>
        </w:tc>
      </w:tr>
      <w:tr w:rsidR="0092705F" w:rsidRPr="00027CFE" w:rsidTr="0075152B">
        <w:tc>
          <w:tcPr>
            <w:tcW w:w="4350" w:type="dxa"/>
          </w:tcPr>
          <w:p w:rsidR="0092705F" w:rsidRPr="00027CFE" w:rsidRDefault="0092705F" w:rsidP="0075152B">
            <w:pPr>
              <w:tabs>
                <w:tab w:val="left" w:pos="142"/>
              </w:tabs>
              <w:jc w:val="both"/>
              <w:rPr>
                <w:rFonts w:ascii="Times New Roman" w:hAnsi="Times New Roman"/>
                <w:color w:val="000000"/>
              </w:rPr>
            </w:pPr>
            <w:r w:rsidRPr="00027CFE">
              <w:rPr>
                <w:rFonts w:ascii="Times New Roman" w:hAnsi="Times New Roman"/>
                <w:color w:val="000000"/>
              </w:rPr>
              <w:lastRenderedPageBreak/>
              <w:t xml:space="preserve">- характеристики регулятивных, познавательных, коммуникативных универсальных учебных действий обучающихся </w:t>
            </w:r>
          </w:p>
        </w:tc>
        <w:tc>
          <w:tcPr>
            <w:tcW w:w="5822" w:type="dxa"/>
          </w:tcPr>
          <w:p w:rsidR="0092705F" w:rsidRPr="00027CFE" w:rsidRDefault="0092705F" w:rsidP="0075152B">
            <w:pPr>
              <w:tabs>
                <w:tab w:val="left" w:pos="142"/>
              </w:tabs>
              <w:jc w:val="both"/>
              <w:rPr>
                <w:rFonts w:ascii="Times New Roman" w:hAnsi="Times New Roman"/>
                <w:color w:val="000000"/>
              </w:rPr>
            </w:pPr>
            <w:r w:rsidRPr="00683ECE">
              <w:rPr>
                <w:rFonts w:ascii="Times New Roman" w:hAnsi="Times New Roman"/>
                <w:i/>
                <w:color w:val="000000"/>
              </w:rPr>
              <w:t>Достижения обучающимися</w:t>
            </w:r>
            <w:r w:rsidRPr="00027CFE">
              <w:rPr>
                <w:rFonts w:ascii="Times New Roman" w:hAnsi="Times New Roman"/>
                <w:color w:val="000000"/>
              </w:rPr>
              <w:t xml:space="preserve">,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w:t>
            </w:r>
            <w:r w:rsidRPr="00683ECE">
              <w:rPr>
                <w:rFonts w:ascii="Times New Roman" w:hAnsi="Times New Roman"/>
                <w:i/>
                <w:color w:val="000000"/>
              </w:rPr>
              <w:t>сгруппированы по трем направлениям</w:t>
            </w:r>
            <w:r w:rsidRPr="00027CFE">
              <w:rPr>
                <w:rFonts w:ascii="Times New Roman" w:hAnsi="Times New Roman"/>
                <w:color w:val="000000"/>
              </w:rPr>
              <w:t xml:space="preserve"> и отражают способность обучающихся использовать на практике универсальные учебные действия:</w:t>
            </w:r>
          </w:p>
          <w:p w:rsidR="0092705F" w:rsidRPr="00683ECE" w:rsidRDefault="0092705F" w:rsidP="0075152B">
            <w:pPr>
              <w:shd w:val="clear" w:color="auto" w:fill="FFFFFF"/>
              <w:spacing w:line="315" w:lineRule="atLeast"/>
              <w:jc w:val="both"/>
              <w:rPr>
                <w:rFonts w:ascii="Times New Roman" w:hAnsi="Times New Roman"/>
                <w:b/>
                <w:color w:val="000000"/>
              </w:rPr>
            </w:pPr>
            <w:r>
              <w:rPr>
                <w:rFonts w:ascii="Times New Roman" w:hAnsi="Times New Roman"/>
                <w:b/>
                <w:color w:val="000000"/>
              </w:rPr>
              <w:t xml:space="preserve">1. </w:t>
            </w:r>
            <w:r w:rsidRPr="00683ECE">
              <w:rPr>
                <w:rFonts w:ascii="Times New Roman" w:hAnsi="Times New Roman"/>
                <w:b/>
                <w:color w:val="000000"/>
              </w:rPr>
              <w:t>учебные знаково-символические средства, являющиеся результатами освоения обучающимися программы начального общего образования, направленные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92705F" w:rsidRPr="00027CFE" w:rsidRDefault="0092705F" w:rsidP="0075152B">
            <w:pPr>
              <w:pStyle w:val="a3"/>
              <w:spacing w:before="0" w:beforeAutospacing="0" w:after="0" w:afterAutospacing="0"/>
              <w:jc w:val="both"/>
              <w:rPr>
                <w:rFonts w:ascii="Times New Roman" w:hAnsi="Times New Roman"/>
                <w:lang w:val="ru-RU"/>
              </w:rPr>
            </w:pPr>
            <w:r w:rsidRPr="00027CFE">
              <w:rPr>
                <w:rFonts w:ascii="Times New Roman" w:hAnsi="Times New Roman"/>
                <w:i/>
                <w:lang w:val="ru-RU"/>
              </w:rPr>
              <w:t>Познавательные УУД</w:t>
            </w:r>
            <w:r w:rsidRPr="00027CFE">
              <w:rPr>
                <w:rFonts w:ascii="Times New Roman" w:hAnsi="Times New Roman"/>
                <w:lang w:val="ru-RU"/>
              </w:rPr>
              <w:t xml:space="preserve"> отражают совокупность операций, участвующих в учебно-познавательной деятельности обучающихся, и включают:</w:t>
            </w:r>
          </w:p>
          <w:p w:rsidR="0092705F" w:rsidRPr="00027CFE" w:rsidRDefault="0092705F" w:rsidP="0075152B">
            <w:pPr>
              <w:pStyle w:val="a3"/>
              <w:spacing w:before="0" w:beforeAutospacing="0" w:after="0" w:afterAutospacing="0"/>
              <w:jc w:val="both"/>
              <w:rPr>
                <w:rFonts w:ascii="Times New Roman" w:hAnsi="Times New Roman"/>
                <w:lang w:val="ru-RU"/>
              </w:rPr>
            </w:pPr>
            <w:r>
              <w:rPr>
                <w:rFonts w:ascii="Times New Roman" w:hAnsi="Times New Roman"/>
                <w:lang w:val="ru-RU"/>
              </w:rPr>
              <w:t xml:space="preserve">- </w:t>
            </w:r>
            <w:r w:rsidRPr="00027CFE">
              <w:rPr>
                <w:rFonts w:ascii="Times New Roman" w:hAnsi="Times New Roman"/>
                <w:lang w:val="ru-RU"/>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rsidR="0092705F" w:rsidRPr="00027CFE" w:rsidRDefault="0092705F" w:rsidP="0075152B">
            <w:pPr>
              <w:pStyle w:val="a3"/>
              <w:spacing w:before="0" w:beforeAutospacing="0" w:after="0" w:afterAutospacing="0"/>
              <w:jc w:val="both"/>
              <w:rPr>
                <w:rFonts w:ascii="Times New Roman" w:hAnsi="Times New Roman"/>
                <w:lang w:val="ru-RU"/>
              </w:rPr>
            </w:pPr>
            <w:r>
              <w:rPr>
                <w:rFonts w:ascii="Times New Roman" w:hAnsi="Times New Roman"/>
                <w:lang w:val="ru-RU"/>
              </w:rPr>
              <w:t xml:space="preserve">- </w:t>
            </w:r>
            <w:r w:rsidRPr="00027CFE">
              <w:rPr>
                <w:rFonts w:ascii="Times New Roman" w:hAnsi="Times New Roman"/>
                <w:lang w:val="ru-RU"/>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rsidR="0092705F" w:rsidRPr="00027CFE" w:rsidRDefault="0092705F" w:rsidP="0075152B">
            <w:pPr>
              <w:pStyle w:val="a3"/>
              <w:spacing w:before="0" w:beforeAutospacing="0" w:after="0" w:afterAutospacing="0"/>
              <w:jc w:val="both"/>
              <w:rPr>
                <w:rFonts w:ascii="Times New Roman" w:hAnsi="Times New Roman"/>
                <w:lang w:val="ru-RU"/>
              </w:rPr>
            </w:pPr>
            <w:r>
              <w:rPr>
                <w:rFonts w:ascii="Times New Roman" w:hAnsi="Times New Roman"/>
                <w:lang w:val="ru-RU"/>
              </w:rPr>
              <w:t xml:space="preserve">- </w:t>
            </w:r>
            <w:r w:rsidRPr="00027CFE">
              <w:rPr>
                <w:rFonts w:ascii="Times New Roman" w:hAnsi="Times New Roman"/>
                <w:lang w:val="ru-RU"/>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92705F" w:rsidRPr="00027CFE" w:rsidRDefault="0092705F" w:rsidP="0075152B">
            <w:pPr>
              <w:pStyle w:val="a3"/>
              <w:spacing w:before="0" w:beforeAutospacing="0" w:after="0" w:afterAutospacing="0"/>
              <w:jc w:val="both"/>
              <w:rPr>
                <w:rFonts w:ascii="Times New Roman" w:hAnsi="Times New Roman"/>
                <w:lang w:val="ru-RU"/>
              </w:rPr>
            </w:pPr>
            <w:r w:rsidRPr="00027CFE">
              <w:rPr>
                <w:rFonts w:ascii="Times New Roman" w:hAnsi="Times New Roman"/>
                <w:lang w:val="ru-RU"/>
              </w:rPr>
              <w:t>Познавательные УУД становятся предпосылкой формирования способности обучающегося к самообразованию и саморазвитию.</w:t>
            </w:r>
          </w:p>
          <w:p w:rsidR="0092705F" w:rsidRPr="00683ECE" w:rsidRDefault="0092705F" w:rsidP="0075152B">
            <w:pPr>
              <w:shd w:val="clear" w:color="auto" w:fill="FFFFFF"/>
              <w:spacing w:line="315" w:lineRule="atLeast"/>
              <w:jc w:val="both"/>
              <w:rPr>
                <w:rFonts w:ascii="Times New Roman" w:hAnsi="Times New Roman"/>
                <w:b/>
                <w:color w:val="000000"/>
              </w:rPr>
            </w:pPr>
            <w:r>
              <w:rPr>
                <w:rFonts w:ascii="Times New Roman" w:hAnsi="Times New Roman"/>
                <w:b/>
                <w:color w:val="000000"/>
              </w:rPr>
              <w:t xml:space="preserve">2. </w:t>
            </w:r>
            <w:r w:rsidRPr="00683ECE">
              <w:rPr>
                <w:rFonts w:ascii="Times New Roman" w:hAnsi="Times New Roman"/>
                <w:b/>
                <w:color w:val="000000"/>
              </w:rPr>
              <w:t xml:space="preserve">учебные знаково-символические средства, являющиеся результатами освоения обучающимися программы начального общего образования, направленные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w:t>
            </w:r>
            <w:r w:rsidRPr="00683ECE">
              <w:rPr>
                <w:rFonts w:ascii="Times New Roman" w:hAnsi="Times New Roman"/>
                <w:b/>
                <w:color w:val="000000"/>
              </w:rPr>
              <w:lastRenderedPageBreak/>
              <w:t>сотрудничества с партнером (далее - универсальные учебные коммуникативные действия).</w:t>
            </w:r>
          </w:p>
          <w:p w:rsidR="0092705F" w:rsidRPr="00027CFE" w:rsidRDefault="0092705F" w:rsidP="0075152B">
            <w:pPr>
              <w:pStyle w:val="a3"/>
              <w:spacing w:before="0" w:beforeAutospacing="0" w:after="0" w:afterAutospacing="0"/>
              <w:jc w:val="both"/>
              <w:rPr>
                <w:rFonts w:ascii="Times New Roman" w:hAnsi="Times New Roman"/>
                <w:lang w:val="ru-RU"/>
              </w:rPr>
            </w:pPr>
            <w:r w:rsidRPr="00027CFE">
              <w:rPr>
                <w:rFonts w:ascii="Times New Roman" w:hAnsi="Times New Roman"/>
                <w:i/>
                <w:lang w:val="ru-RU"/>
              </w:rPr>
              <w:t>Коммуникативные УУД</w:t>
            </w:r>
            <w:r w:rsidRPr="00027CFE">
              <w:rPr>
                <w:rFonts w:ascii="Times New Roman" w:hAnsi="Times New Roman"/>
                <w:lang w:val="ru-RU"/>
              </w:rPr>
              <w:t xml:space="preserve">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92705F" w:rsidRPr="00027CFE" w:rsidRDefault="0092705F" w:rsidP="0075152B">
            <w:pPr>
              <w:pStyle w:val="a3"/>
              <w:spacing w:before="0" w:beforeAutospacing="0" w:after="0" w:afterAutospacing="0"/>
              <w:jc w:val="both"/>
              <w:rPr>
                <w:rFonts w:ascii="Times New Roman" w:hAnsi="Times New Roman"/>
                <w:lang w:val="ru-RU"/>
              </w:rPr>
            </w:pPr>
            <w:r w:rsidRPr="00683ECE">
              <w:rPr>
                <w:rFonts w:ascii="Times New Roman" w:hAnsi="Times New Roman"/>
                <w:i/>
                <w:lang w:val="ru-RU"/>
              </w:rPr>
              <w:t>Коммуникативные УУД</w:t>
            </w:r>
            <w:r w:rsidRPr="00027CFE">
              <w:rPr>
                <w:rFonts w:ascii="Times New Roman" w:hAnsi="Times New Roman"/>
                <w:lang w:val="ru-RU"/>
              </w:rPr>
              <w:t xml:space="preserve"> целесообразно формировать, используя цифровую образовательную среду класса, образовательной организации.</w:t>
            </w:r>
          </w:p>
          <w:p w:rsidR="0092705F" w:rsidRPr="00683ECE" w:rsidRDefault="0092705F" w:rsidP="0075152B">
            <w:pPr>
              <w:pStyle w:val="a3"/>
              <w:spacing w:before="0" w:beforeAutospacing="0" w:after="0" w:afterAutospacing="0"/>
              <w:jc w:val="both"/>
              <w:rPr>
                <w:rFonts w:ascii="Times New Roman" w:hAnsi="Times New Roman"/>
                <w:i/>
                <w:lang w:val="ru-RU"/>
              </w:rPr>
            </w:pPr>
            <w:r w:rsidRPr="00683ECE">
              <w:rPr>
                <w:rFonts w:ascii="Times New Roman" w:hAnsi="Times New Roman"/>
                <w:i/>
                <w:lang w:val="ru-RU"/>
              </w:rPr>
              <w:t>Коммуникативные УУД характеризуются четырьмя группами учебных операций, обеспечивающих:</w:t>
            </w:r>
          </w:p>
          <w:p w:rsidR="0092705F" w:rsidRPr="00027CFE" w:rsidRDefault="0092705F" w:rsidP="0075152B">
            <w:pPr>
              <w:pStyle w:val="a3"/>
              <w:spacing w:before="0" w:beforeAutospacing="0" w:after="0" w:afterAutospacing="0"/>
              <w:jc w:val="both"/>
              <w:rPr>
                <w:rFonts w:ascii="Times New Roman" w:hAnsi="Times New Roman"/>
                <w:lang w:val="ru-RU"/>
              </w:rPr>
            </w:pPr>
            <w:r>
              <w:rPr>
                <w:rFonts w:ascii="Times New Roman" w:hAnsi="Times New Roman"/>
                <w:lang w:val="ru-RU"/>
              </w:rPr>
              <w:t xml:space="preserve">- </w:t>
            </w:r>
            <w:r w:rsidRPr="00027CFE">
              <w:rPr>
                <w:rFonts w:ascii="Times New Roman" w:hAnsi="Times New Roman"/>
                <w:lang w:val="ru-RU"/>
              </w:rPr>
              <w:t>смысловое чтение текстов разных жанров, типов, назначений; аналитическую текстовую деятельность с ними;</w:t>
            </w:r>
          </w:p>
          <w:p w:rsidR="0092705F" w:rsidRPr="00027CFE" w:rsidRDefault="0092705F" w:rsidP="0075152B">
            <w:pPr>
              <w:pStyle w:val="a3"/>
              <w:spacing w:before="0" w:beforeAutospacing="0" w:after="0" w:afterAutospacing="0"/>
              <w:jc w:val="both"/>
              <w:rPr>
                <w:rFonts w:ascii="Times New Roman" w:hAnsi="Times New Roman"/>
                <w:lang w:val="ru-RU"/>
              </w:rPr>
            </w:pPr>
            <w:r>
              <w:rPr>
                <w:rFonts w:ascii="Times New Roman" w:hAnsi="Times New Roman"/>
                <w:lang w:val="ru-RU"/>
              </w:rPr>
              <w:t xml:space="preserve">- </w:t>
            </w:r>
            <w:r w:rsidRPr="00027CFE">
              <w:rPr>
                <w:rFonts w:ascii="Times New Roman" w:hAnsi="Times New Roman"/>
                <w:lang w:val="ru-RU"/>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92705F" w:rsidRPr="00027CFE" w:rsidRDefault="0092705F" w:rsidP="0075152B">
            <w:pPr>
              <w:pStyle w:val="a3"/>
              <w:spacing w:before="0" w:beforeAutospacing="0" w:after="0" w:afterAutospacing="0"/>
              <w:jc w:val="both"/>
              <w:rPr>
                <w:rFonts w:ascii="Times New Roman" w:hAnsi="Times New Roman"/>
                <w:lang w:val="ru-RU"/>
              </w:rPr>
            </w:pPr>
            <w:r>
              <w:rPr>
                <w:rFonts w:ascii="Times New Roman" w:hAnsi="Times New Roman"/>
                <w:lang w:val="ru-RU"/>
              </w:rPr>
              <w:t xml:space="preserve">- </w:t>
            </w:r>
            <w:r w:rsidRPr="00027CFE">
              <w:rPr>
                <w:rFonts w:ascii="Times New Roman" w:hAnsi="Times New Roman"/>
                <w:lang w:val="ru-RU"/>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92705F" w:rsidRPr="00027CFE" w:rsidRDefault="0092705F" w:rsidP="0075152B">
            <w:pPr>
              <w:pStyle w:val="a3"/>
              <w:spacing w:before="0" w:beforeAutospacing="0" w:after="0" w:afterAutospacing="0"/>
              <w:jc w:val="both"/>
              <w:rPr>
                <w:rFonts w:ascii="Times New Roman" w:hAnsi="Times New Roman"/>
                <w:lang w:val="ru-RU"/>
              </w:rPr>
            </w:pPr>
            <w:r>
              <w:rPr>
                <w:rFonts w:ascii="Times New Roman" w:hAnsi="Times New Roman"/>
                <w:lang w:val="ru-RU"/>
              </w:rPr>
              <w:t xml:space="preserve">- </w:t>
            </w:r>
            <w:r w:rsidRPr="00027CFE">
              <w:rPr>
                <w:rFonts w:ascii="Times New Roman" w:hAnsi="Times New Roman"/>
                <w:lang w:val="ru-RU"/>
              </w:rPr>
              <w:t>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92705F" w:rsidRPr="00683ECE" w:rsidRDefault="0092705F" w:rsidP="0075152B">
            <w:pPr>
              <w:shd w:val="clear" w:color="auto" w:fill="FFFFFF"/>
              <w:jc w:val="both"/>
              <w:rPr>
                <w:rFonts w:ascii="Times New Roman" w:hAnsi="Times New Roman"/>
                <w:b/>
                <w:color w:val="000000"/>
              </w:rPr>
            </w:pPr>
            <w:r>
              <w:rPr>
                <w:rFonts w:ascii="Times New Roman" w:hAnsi="Times New Roman"/>
                <w:b/>
                <w:color w:val="000000"/>
              </w:rPr>
              <w:t xml:space="preserve">3. </w:t>
            </w:r>
            <w:r w:rsidRPr="00683ECE">
              <w:rPr>
                <w:rFonts w:ascii="Times New Roman" w:hAnsi="Times New Roman"/>
                <w:b/>
                <w:color w:val="000000"/>
              </w:rPr>
              <w:t>учебные знаково-символические средства, являющиеся результатами освоения обучающимися программы начального общего образования, направленные на овладение типами учебных действий, включающие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92705F" w:rsidRPr="00027CFE" w:rsidRDefault="0092705F" w:rsidP="0075152B">
            <w:pPr>
              <w:pStyle w:val="a3"/>
              <w:spacing w:before="0" w:beforeAutospacing="0" w:after="0" w:afterAutospacing="0"/>
              <w:jc w:val="both"/>
              <w:rPr>
                <w:rFonts w:ascii="Times New Roman" w:hAnsi="Times New Roman"/>
                <w:lang w:val="ru-RU"/>
              </w:rPr>
            </w:pPr>
            <w:r w:rsidRPr="00027CFE">
              <w:rPr>
                <w:rFonts w:ascii="Times New Roman" w:hAnsi="Times New Roman"/>
                <w:i/>
                <w:lang w:val="ru-RU"/>
              </w:rPr>
              <w:lastRenderedPageBreak/>
              <w:t xml:space="preserve">Регулятивные УУД </w:t>
            </w:r>
            <w:r w:rsidRPr="00027CFE">
              <w:rPr>
                <w:rFonts w:ascii="Times New Roman" w:hAnsi="Times New Roman"/>
                <w:lang w:val="ru-RU"/>
              </w:rPr>
              <w:t>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92705F" w:rsidRPr="00683ECE" w:rsidRDefault="0092705F" w:rsidP="0075152B">
            <w:pPr>
              <w:pStyle w:val="a3"/>
              <w:spacing w:before="0" w:beforeAutospacing="0" w:after="0" w:afterAutospacing="0"/>
              <w:jc w:val="both"/>
              <w:rPr>
                <w:rFonts w:ascii="Times New Roman" w:hAnsi="Times New Roman"/>
                <w:i/>
                <w:lang w:val="ru-RU"/>
              </w:rPr>
            </w:pPr>
            <w:r w:rsidRPr="00683ECE">
              <w:rPr>
                <w:rFonts w:ascii="Times New Roman" w:hAnsi="Times New Roman"/>
                <w:i/>
                <w:lang w:val="ru-RU"/>
              </w:rPr>
              <w:t>Выделяются шесть групп операций:</w:t>
            </w:r>
          </w:p>
          <w:p w:rsidR="0092705F" w:rsidRPr="00027CFE" w:rsidRDefault="0092705F" w:rsidP="0075152B">
            <w:pPr>
              <w:pStyle w:val="a3"/>
              <w:spacing w:before="0" w:beforeAutospacing="0" w:after="0" w:afterAutospacing="0"/>
              <w:jc w:val="both"/>
              <w:rPr>
                <w:rFonts w:ascii="Times New Roman" w:hAnsi="Times New Roman"/>
                <w:lang w:val="ru-RU"/>
              </w:rPr>
            </w:pPr>
            <w:r>
              <w:rPr>
                <w:rFonts w:ascii="Times New Roman" w:hAnsi="Times New Roman"/>
                <w:lang w:val="ru-RU"/>
              </w:rPr>
              <w:t xml:space="preserve">- </w:t>
            </w:r>
            <w:r w:rsidRPr="00027CFE">
              <w:rPr>
                <w:rFonts w:ascii="Times New Roman" w:hAnsi="Times New Roman"/>
                <w:lang w:val="ru-RU"/>
              </w:rPr>
              <w:t>принимать и удерживать учебную задачу;</w:t>
            </w:r>
          </w:p>
          <w:p w:rsidR="0092705F" w:rsidRPr="00027CFE" w:rsidRDefault="0092705F" w:rsidP="0075152B">
            <w:pPr>
              <w:pStyle w:val="a3"/>
              <w:spacing w:before="0" w:beforeAutospacing="0" w:after="0" w:afterAutospacing="0"/>
              <w:jc w:val="both"/>
              <w:rPr>
                <w:rFonts w:ascii="Times New Roman" w:hAnsi="Times New Roman"/>
                <w:lang w:val="ru-RU"/>
              </w:rPr>
            </w:pPr>
            <w:r>
              <w:rPr>
                <w:rFonts w:ascii="Times New Roman" w:hAnsi="Times New Roman"/>
                <w:lang w:val="ru-RU"/>
              </w:rPr>
              <w:t xml:space="preserve">- </w:t>
            </w:r>
            <w:r w:rsidRPr="00027CFE">
              <w:rPr>
                <w:rFonts w:ascii="Times New Roman" w:hAnsi="Times New Roman"/>
                <w:lang w:val="ru-RU"/>
              </w:rPr>
              <w:t>планировать ее решение;</w:t>
            </w:r>
          </w:p>
          <w:p w:rsidR="0092705F" w:rsidRPr="00027CFE" w:rsidRDefault="0092705F" w:rsidP="0075152B">
            <w:pPr>
              <w:pStyle w:val="a3"/>
              <w:spacing w:before="0" w:beforeAutospacing="0" w:after="0" w:afterAutospacing="0"/>
              <w:jc w:val="both"/>
              <w:rPr>
                <w:rFonts w:ascii="Times New Roman" w:hAnsi="Times New Roman"/>
                <w:lang w:val="ru-RU"/>
              </w:rPr>
            </w:pPr>
            <w:r>
              <w:rPr>
                <w:rFonts w:ascii="Times New Roman" w:hAnsi="Times New Roman"/>
                <w:lang w:val="ru-RU"/>
              </w:rPr>
              <w:t xml:space="preserve">- </w:t>
            </w:r>
            <w:r w:rsidRPr="00027CFE">
              <w:rPr>
                <w:rFonts w:ascii="Times New Roman" w:hAnsi="Times New Roman"/>
                <w:lang w:val="ru-RU"/>
              </w:rPr>
              <w:t>контролировать полученный результат деятельности;</w:t>
            </w:r>
          </w:p>
          <w:p w:rsidR="0092705F" w:rsidRPr="00027CFE" w:rsidRDefault="0092705F" w:rsidP="0075152B">
            <w:pPr>
              <w:pStyle w:val="a3"/>
              <w:spacing w:before="0" w:beforeAutospacing="0" w:after="0" w:afterAutospacing="0"/>
              <w:jc w:val="both"/>
              <w:rPr>
                <w:rFonts w:ascii="Times New Roman" w:hAnsi="Times New Roman"/>
                <w:lang w:val="ru-RU"/>
              </w:rPr>
            </w:pPr>
            <w:r>
              <w:rPr>
                <w:rFonts w:ascii="Times New Roman" w:hAnsi="Times New Roman"/>
                <w:lang w:val="ru-RU"/>
              </w:rPr>
              <w:t xml:space="preserve">- </w:t>
            </w:r>
            <w:r w:rsidRPr="00027CFE">
              <w:rPr>
                <w:rFonts w:ascii="Times New Roman" w:hAnsi="Times New Roman"/>
                <w:lang w:val="ru-RU"/>
              </w:rPr>
              <w:t>контролировать процесс деятельности, его соответствие выбранному способу;</w:t>
            </w:r>
          </w:p>
          <w:p w:rsidR="0092705F" w:rsidRPr="00027CFE" w:rsidRDefault="0092705F" w:rsidP="0075152B">
            <w:pPr>
              <w:pStyle w:val="a3"/>
              <w:spacing w:before="0" w:beforeAutospacing="0" w:after="0" w:afterAutospacing="0"/>
              <w:jc w:val="both"/>
              <w:rPr>
                <w:rFonts w:ascii="Times New Roman" w:hAnsi="Times New Roman"/>
                <w:lang w:val="ru-RU"/>
              </w:rPr>
            </w:pPr>
            <w:r>
              <w:rPr>
                <w:rFonts w:ascii="Times New Roman" w:hAnsi="Times New Roman"/>
                <w:lang w:val="ru-RU"/>
              </w:rPr>
              <w:t xml:space="preserve">- </w:t>
            </w:r>
            <w:r w:rsidRPr="00027CFE">
              <w:rPr>
                <w:rFonts w:ascii="Times New Roman" w:hAnsi="Times New Roman"/>
                <w:lang w:val="ru-RU"/>
              </w:rPr>
              <w:t>предвидеть (прогнозировать) трудности и ошибки при решении данной учебной задачи;</w:t>
            </w:r>
          </w:p>
          <w:p w:rsidR="0092705F" w:rsidRPr="00027CFE" w:rsidRDefault="0092705F" w:rsidP="0075152B">
            <w:pPr>
              <w:pStyle w:val="a3"/>
              <w:spacing w:before="0" w:beforeAutospacing="0" w:after="0" w:afterAutospacing="0"/>
              <w:jc w:val="both"/>
              <w:rPr>
                <w:rFonts w:ascii="Times New Roman" w:hAnsi="Times New Roman"/>
                <w:lang w:val="ru-RU"/>
              </w:rPr>
            </w:pPr>
            <w:r>
              <w:rPr>
                <w:rFonts w:ascii="Times New Roman" w:hAnsi="Times New Roman"/>
                <w:lang w:val="ru-RU"/>
              </w:rPr>
              <w:t xml:space="preserve">- </w:t>
            </w:r>
            <w:r w:rsidRPr="00027CFE">
              <w:rPr>
                <w:rFonts w:ascii="Times New Roman" w:hAnsi="Times New Roman"/>
                <w:lang w:val="ru-RU"/>
              </w:rPr>
              <w:t>корректировать при необходимости процесс деятельности.</w:t>
            </w:r>
          </w:p>
          <w:p w:rsidR="0092705F" w:rsidRPr="00027CFE" w:rsidRDefault="0092705F" w:rsidP="00517C02">
            <w:pPr>
              <w:pStyle w:val="a3"/>
              <w:spacing w:before="0" w:beforeAutospacing="0" w:after="0" w:afterAutospacing="0"/>
              <w:jc w:val="both"/>
              <w:rPr>
                <w:rFonts w:ascii="Times New Roman" w:hAnsi="Times New Roman"/>
                <w:color w:val="000000"/>
              </w:rPr>
            </w:pPr>
            <w:r w:rsidRPr="00683ECE">
              <w:rPr>
                <w:rFonts w:ascii="Times New Roman" w:hAnsi="Times New Roman"/>
                <w:i/>
                <w:lang w:val="ru-RU"/>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tc>
      </w:tr>
    </w:tbl>
    <w:p w:rsidR="0092705F" w:rsidRDefault="0092705F" w:rsidP="0092705F">
      <w:pPr>
        <w:pStyle w:val="a3"/>
        <w:spacing w:before="0" w:beforeAutospacing="0" w:after="0" w:afterAutospacing="0"/>
        <w:ind w:firstLine="708"/>
        <w:jc w:val="both"/>
        <w:rPr>
          <w:rFonts w:ascii="Times New Roman" w:hAnsi="Times New Roman"/>
          <w:b/>
          <w:lang w:val="ru-RU"/>
        </w:rPr>
      </w:pPr>
    </w:p>
    <w:p w:rsidR="0092705F" w:rsidRPr="00683ECE" w:rsidRDefault="0092705F" w:rsidP="0092705F">
      <w:pPr>
        <w:pStyle w:val="a3"/>
        <w:spacing w:before="0" w:beforeAutospacing="0" w:after="0" w:afterAutospacing="0"/>
        <w:ind w:firstLine="708"/>
        <w:jc w:val="both"/>
        <w:rPr>
          <w:rFonts w:ascii="Times New Roman" w:hAnsi="Times New Roman"/>
          <w:b/>
          <w:lang w:val="ru-RU"/>
        </w:rPr>
      </w:pPr>
      <w:r w:rsidRPr="00683ECE">
        <w:rPr>
          <w:rFonts w:ascii="Times New Roman" w:hAnsi="Times New Roman"/>
          <w:b/>
          <w:lang w:val="ru-RU"/>
        </w:rPr>
        <w:t>Механизмом конструирования образовательного процесса являются следующие методические позиции</w:t>
      </w:r>
      <w:r>
        <w:rPr>
          <w:rFonts w:ascii="Times New Roman" w:hAnsi="Times New Roman"/>
          <w:b/>
          <w:lang w:val="ru-RU"/>
        </w:rPr>
        <w:t>:</w:t>
      </w:r>
    </w:p>
    <w:p w:rsidR="0092705F" w:rsidRDefault="0092705F" w:rsidP="0092705F">
      <w:pPr>
        <w:pStyle w:val="a3"/>
        <w:spacing w:before="0" w:beforeAutospacing="0" w:after="0" w:afterAutospacing="0"/>
        <w:ind w:firstLine="708"/>
        <w:jc w:val="both"/>
        <w:rPr>
          <w:rFonts w:ascii="Times New Roman" w:hAnsi="Times New Roman"/>
          <w:lang w:val="ru-RU"/>
        </w:rPr>
      </w:pPr>
      <w:r w:rsidRPr="00236977">
        <w:rPr>
          <w:rFonts w:ascii="Times New Roman" w:hAnsi="Times New Roman"/>
          <w:i/>
          <w:lang w:val="ru-RU"/>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w:t>
      </w:r>
      <w:r w:rsidRPr="00027CFE">
        <w:rPr>
          <w:rFonts w:ascii="Times New Roman" w:hAnsi="Times New Roman"/>
          <w:lang w:val="ru-RU"/>
        </w:rPr>
        <w:t xml:space="preserve">. </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027CFE">
        <w:rPr>
          <w:rFonts w:ascii="Times New Roman" w:hAnsi="Times New Roman"/>
          <w:lang w:val="ru-RU"/>
        </w:rPr>
        <w:t>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027CFE">
        <w:rPr>
          <w:rFonts w:ascii="Times New Roman" w:hAnsi="Times New Roman"/>
          <w:lang w:val="ru-RU"/>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92705F" w:rsidRPr="00027CFE" w:rsidRDefault="0092705F" w:rsidP="0092705F">
      <w:pPr>
        <w:pStyle w:val="a3"/>
        <w:spacing w:before="0" w:beforeAutospacing="0" w:after="0" w:afterAutospacing="0"/>
        <w:jc w:val="both"/>
        <w:rPr>
          <w:rFonts w:ascii="Times New Roman" w:hAnsi="Times New Roman"/>
          <w:lang w:val="ru-RU"/>
        </w:rPr>
      </w:pPr>
      <w:r w:rsidRPr="00027CFE">
        <w:rPr>
          <w:rFonts w:ascii="Times New Roman" w:hAnsi="Times New Roman"/>
          <w:lang w:val="ru-RU"/>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027CFE">
        <w:rPr>
          <w:rFonts w:ascii="Times New Roman" w:hAnsi="Times New Roman"/>
          <w:lang w:val="ru-RU"/>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027CFE">
        <w:rPr>
          <w:rFonts w:ascii="Times New Roman" w:hAnsi="Times New Roman"/>
          <w:lang w:val="ru-RU"/>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236977">
        <w:rPr>
          <w:rFonts w:ascii="Times New Roman" w:hAnsi="Times New Roman"/>
          <w:i/>
          <w:lang w:val="ru-RU"/>
        </w:rPr>
        <w:t>Педагогический работник использует виды деятельности, которые в особой мере провоцируют применение универсальных действий</w:t>
      </w:r>
      <w:r w:rsidRPr="00027CFE">
        <w:rPr>
          <w:rFonts w:ascii="Times New Roman" w:hAnsi="Times New Roman"/>
          <w:lang w:val="ru-RU"/>
        </w:rPr>
        <w:t>: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236977">
        <w:rPr>
          <w:rFonts w:ascii="Times New Roman" w:hAnsi="Times New Roman"/>
          <w:i/>
          <w:lang w:val="ru-RU"/>
        </w:rPr>
        <w:lastRenderedPageBreak/>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w:t>
      </w:r>
      <w:r w:rsidRPr="00027CFE">
        <w:rPr>
          <w:rFonts w:ascii="Times New Roman" w:hAnsi="Times New Roman"/>
          <w:lang w:val="ru-RU"/>
        </w:rPr>
        <w:t xml:space="preserve">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027CFE">
        <w:rPr>
          <w:rFonts w:ascii="Times New Roman" w:hAnsi="Times New Roman"/>
          <w:lang w:val="ru-RU"/>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027CFE">
        <w:rPr>
          <w:rFonts w:ascii="Times New Roman" w:hAnsi="Times New Roman"/>
          <w:lang w:val="ru-RU"/>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027CFE">
        <w:rPr>
          <w:rFonts w:ascii="Times New Roman" w:hAnsi="Times New Roman"/>
          <w:lang w:val="ru-RU"/>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236977">
        <w:rPr>
          <w:rFonts w:ascii="Times New Roman" w:hAnsi="Times New Roman"/>
          <w:i/>
          <w:lang w:val="ru-RU"/>
        </w:rPr>
        <w:t>Педагогический работник применяет систему заданий, формирующих операциональный состав учебного действия.</w:t>
      </w:r>
      <w:r w:rsidRPr="00027CFE">
        <w:rPr>
          <w:rFonts w:ascii="Times New Roman" w:hAnsi="Times New Roman"/>
          <w:lang w:val="ru-RU"/>
        </w:rPr>
        <w:t xml:space="preserve">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027CFE">
        <w:rPr>
          <w:rFonts w:ascii="Times New Roman" w:hAnsi="Times New Roman"/>
          <w:lang w:val="ru-RU"/>
        </w:rPr>
        <w:t>При этом изменяется и процесс контроля:</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027CFE">
        <w:rPr>
          <w:rFonts w:ascii="Times New Roman" w:hAnsi="Times New Roman"/>
          <w:lang w:val="ru-RU"/>
        </w:rPr>
        <w:t>от совместных действий с учителем обучающиеся переходят к самостоятельным аналитическим оценкам;</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027CFE">
        <w:rPr>
          <w:rFonts w:ascii="Times New Roman" w:hAnsi="Times New Roman"/>
          <w:lang w:val="ru-RU"/>
        </w:rPr>
        <w:t>выполняющий задание осваивает два вида контроля - результата и процесса деятельности;</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027CFE">
        <w:rPr>
          <w:rFonts w:ascii="Times New Roman" w:hAnsi="Times New Roman"/>
          <w:lang w:val="ru-RU"/>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027CFE">
        <w:rPr>
          <w:rFonts w:ascii="Times New Roman" w:hAnsi="Times New Roman"/>
          <w:lang w:val="ru-RU"/>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236977">
        <w:rPr>
          <w:rFonts w:ascii="Times New Roman" w:hAnsi="Times New Roman"/>
          <w:i/>
          <w:lang w:val="ru-RU"/>
        </w:rPr>
        <w:t>Сравнение как УУД состоит из следующих операций</w:t>
      </w:r>
      <w:r w:rsidRPr="00027CFE">
        <w:rPr>
          <w:rFonts w:ascii="Times New Roman" w:hAnsi="Times New Roman"/>
          <w:lang w:val="ru-RU"/>
        </w:rPr>
        <w:t>: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236977">
        <w:rPr>
          <w:rFonts w:ascii="Times New Roman" w:hAnsi="Times New Roman"/>
          <w:i/>
          <w:lang w:val="ru-RU"/>
        </w:rPr>
        <w:t>Классификация как УУД включает:</w:t>
      </w:r>
      <w:r w:rsidRPr="00027CFE">
        <w:rPr>
          <w:rFonts w:ascii="Times New Roman" w:hAnsi="Times New Roman"/>
          <w:lang w:val="ru-RU"/>
        </w:rPr>
        <w:t xml:space="preserve">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236977">
        <w:rPr>
          <w:rFonts w:ascii="Times New Roman" w:hAnsi="Times New Roman"/>
          <w:i/>
          <w:lang w:val="ru-RU"/>
        </w:rPr>
        <w:t>Обобщение как УУД включает следующие операции</w:t>
      </w:r>
      <w:r w:rsidRPr="00027CFE">
        <w:rPr>
          <w:rFonts w:ascii="Times New Roman" w:hAnsi="Times New Roman"/>
          <w:lang w:val="ru-RU"/>
        </w:rPr>
        <w:t xml:space="preserve">: сравнение предметов (объектов, явлений, понятий) и выделение их общих признаков; анализ выделенных признаков и определение </w:t>
      </w:r>
      <w:r w:rsidRPr="00027CFE">
        <w:rPr>
          <w:rFonts w:ascii="Times New Roman" w:hAnsi="Times New Roman"/>
          <w:lang w:val="ru-RU"/>
        </w:rPr>
        <w:lastRenderedPageBreak/>
        <w:t>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92705F" w:rsidRPr="00E31C5F" w:rsidRDefault="0092705F" w:rsidP="0092705F">
      <w:pPr>
        <w:pStyle w:val="a3"/>
        <w:spacing w:before="0" w:beforeAutospacing="0" w:after="0" w:afterAutospacing="0"/>
        <w:ind w:firstLine="708"/>
        <w:jc w:val="both"/>
        <w:rPr>
          <w:rFonts w:ascii="Times New Roman" w:hAnsi="Times New Roman"/>
          <w:i/>
          <w:lang w:val="ru-RU"/>
        </w:rPr>
      </w:pPr>
      <w:r w:rsidRPr="00E31C5F">
        <w:rPr>
          <w:rFonts w:ascii="Times New Roman" w:hAnsi="Times New Roman"/>
          <w:i/>
          <w:lang w:val="ru-RU"/>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92705F" w:rsidRPr="00027CFE" w:rsidRDefault="0092705F" w:rsidP="0092705F">
      <w:pPr>
        <w:pStyle w:val="a3"/>
        <w:spacing w:before="0" w:beforeAutospacing="0" w:after="0" w:afterAutospacing="0"/>
        <w:ind w:firstLine="708"/>
        <w:jc w:val="both"/>
        <w:rPr>
          <w:rFonts w:ascii="Times New Roman" w:hAnsi="Times New Roman"/>
          <w:lang w:val="ru-RU"/>
        </w:rPr>
      </w:pPr>
      <w:r w:rsidRPr="00236977">
        <w:rPr>
          <w:rFonts w:ascii="Times New Roman" w:hAnsi="Times New Roman"/>
          <w:i/>
          <w:lang w:val="ru-RU"/>
        </w:rPr>
        <w:t>Сформированность УУД</w:t>
      </w:r>
      <w:r w:rsidRPr="00027CFE">
        <w:rPr>
          <w:rFonts w:ascii="Times New Roman" w:hAnsi="Times New Roman"/>
          <w:lang w:val="ru-RU"/>
        </w:rPr>
        <w:t xml:space="preserve">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92705F" w:rsidRPr="00F73747" w:rsidRDefault="0092705F" w:rsidP="0092705F">
      <w:pPr>
        <w:shd w:val="clear" w:color="auto" w:fill="FFFFFF"/>
        <w:spacing w:line="315" w:lineRule="atLeast"/>
        <w:ind w:firstLine="540"/>
        <w:jc w:val="both"/>
        <w:rPr>
          <w:rFonts w:ascii="Times New Roman" w:hAnsi="Times New Roman"/>
          <w:color w:val="000000"/>
        </w:rPr>
      </w:pPr>
      <w:bookmarkStart w:id="0" w:name="dst100144"/>
      <w:bookmarkEnd w:id="0"/>
      <w:r w:rsidRPr="00F73747">
        <w:rPr>
          <w:rFonts w:ascii="Times New Roman" w:hAnsi="Times New Roman"/>
          <w:color w:val="000000"/>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233947" w:rsidRPr="004E04E0" w:rsidRDefault="00233947" w:rsidP="00233947">
      <w:pPr>
        <w:pStyle w:val="22"/>
        <w:shd w:val="clear" w:color="auto" w:fill="auto"/>
        <w:tabs>
          <w:tab w:val="left" w:pos="709"/>
        </w:tabs>
        <w:spacing w:before="0" w:after="0" w:line="240" w:lineRule="auto"/>
        <w:ind w:left="195"/>
        <w:rPr>
          <w:sz w:val="24"/>
          <w:szCs w:val="24"/>
        </w:rPr>
      </w:pPr>
      <w:r>
        <w:rPr>
          <w:sz w:val="24"/>
          <w:szCs w:val="24"/>
        </w:rPr>
        <w:tab/>
      </w:r>
      <w:r w:rsidRPr="004E04E0">
        <w:rPr>
          <w:sz w:val="24"/>
          <w:szCs w:val="24"/>
        </w:rPr>
        <w:t>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233947" w:rsidRPr="004E04E0" w:rsidRDefault="00233947" w:rsidP="00233947">
      <w:pPr>
        <w:pStyle w:val="22"/>
        <w:shd w:val="clear" w:color="auto" w:fill="auto"/>
        <w:spacing w:before="0" w:after="0" w:line="240" w:lineRule="auto"/>
        <w:ind w:left="195"/>
        <w:rPr>
          <w:sz w:val="24"/>
          <w:szCs w:val="24"/>
        </w:rPr>
      </w:pPr>
      <w:r>
        <w:rPr>
          <w:sz w:val="24"/>
          <w:szCs w:val="24"/>
        </w:rPr>
        <w:tab/>
      </w:r>
      <w:r w:rsidRPr="004E04E0">
        <w:rPr>
          <w:sz w:val="24"/>
          <w:szCs w:val="24"/>
        </w:rPr>
        <w:t>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F82B7B" w:rsidRDefault="00F82B7B"/>
    <w:sectPr w:rsidR="00F82B7B" w:rsidSect="0092705F">
      <w:pgSz w:w="11906" w:h="16838"/>
      <w:pgMar w:top="567" w:right="707"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2705F"/>
    <w:rsid w:val="001B3C73"/>
    <w:rsid w:val="00233947"/>
    <w:rsid w:val="00517C02"/>
    <w:rsid w:val="00854D5D"/>
    <w:rsid w:val="0092705F"/>
    <w:rsid w:val="00E2702A"/>
    <w:rsid w:val="00F47805"/>
    <w:rsid w:val="00F82B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B7B"/>
  </w:style>
  <w:style w:type="paragraph" w:styleId="2">
    <w:name w:val="heading 2"/>
    <w:aliases w:val="h2,H2,Numbered text 3"/>
    <w:basedOn w:val="a"/>
    <w:next w:val="a"/>
    <w:link w:val="20"/>
    <w:uiPriority w:val="9"/>
    <w:unhideWhenUsed/>
    <w:qFormat/>
    <w:rsid w:val="0092705F"/>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 Знак,Numbered text 3 Знак"/>
    <w:basedOn w:val="a0"/>
    <w:link w:val="2"/>
    <w:uiPriority w:val="9"/>
    <w:rsid w:val="0092705F"/>
    <w:rPr>
      <w:rFonts w:ascii="Cambria" w:eastAsia="Times New Roman" w:hAnsi="Cambria" w:cs="Times New Roman"/>
      <w:b/>
      <w:bCs/>
      <w:i/>
      <w:iCs/>
      <w:sz w:val="28"/>
      <w:szCs w:val="28"/>
    </w:rPr>
  </w:style>
  <w:style w:type="paragraph" w:styleId="a3">
    <w:name w:val="Normal (Web)"/>
    <w:basedOn w:val="a"/>
    <w:link w:val="a4"/>
    <w:unhideWhenUsed/>
    <w:qFormat/>
    <w:rsid w:val="0092705F"/>
    <w:pPr>
      <w:spacing w:before="100" w:beforeAutospacing="1" w:after="100" w:afterAutospacing="1" w:line="240" w:lineRule="auto"/>
    </w:pPr>
    <w:rPr>
      <w:rFonts w:ascii="Calibri" w:eastAsia="Times New Roman" w:hAnsi="Calibri" w:cs="Times New Roman"/>
      <w:sz w:val="24"/>
      <w:szCs w:val="24"/>
      <w:lang w:val="en-US" w:bidi="en-US"/>
    </w:rPr>
  </w:style>
  <w:style w:type="paragraph" w:customStyle="1" w:styleId="normal">
    <w:name w:val="normal"/>
    <w:rsid w:val="0092705F"/>
    <w:pPr>
      <w:spacing w:after="0"/>
    </w:pPr>
    <w:rPr>
      <w:rFonts w:ascii="Arial" w:eastAsia="Arial" w:hAnsi="Arial" w:cs="Arial"/>
    </w:rPr>
  </w:style>
  <w:style w:type="character" w:customStyle="1" w:styleId="a4">
    <w:name w:val="Обычный (веб) Знак"/>
    <w:link w:val="a3"/>
    <w:locked/>
    <w:rsid w:val="0092705F"/>
    <w:rPr>
      <w:rFonts w:ascii="Calibri" w:eastAsia="Times New Roman" w:hAnsi="Calibri" w:cs="Times New Roman"/>
      <w:sz w:val="24"/>
      <w:szCs w:val="24"/>
      <w:lang w:val="en-US" w:bidi="en-US"/>
    </w:rPr>
  </w:style>
  <w:style w:type="character" w:customStyle="1" w:styleId="21">
    <w:name w:val="Основной текст (2)_"/>
    <w:basedOn w:val="a0"/>
    <w:link w:val="22"/>
    <w:rsid w:val="00233947"/>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233947"/>
    <w:pPr>
      <w:widowControl w:val="0"/>
      <w:shd w:val="clear" w:color="auto" w:fill="FFFFFF"/>
      <w:spacing w:before="300" w:after="120" w:line="0" w:lineRule="atLeast"/>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2602</Words>
  <Characters>14832</Characters>
  <Application>Microsoft Office Word</Application>
  <DocSecurity>0</DocSecurity>
  <Lines>123</Lines>
  <Paragraphs>34</Paragraphs>
  <ScaleCrop>false</ScaleCrop>
  <Company>SPecialiST RePack</Company>
  <LinksUpToDate>false</LinksUpToDate>
  <CharactersWithSpaces>17400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Нагибина</cp:lastModifiedBy>
  <cp:revision>2</cp:revision>
  <dcterms:created xsi:type="dcterms:W3CDTF">2025-10-10T09:49:00Z</dcterms:created>
  <dcterms:modified xsi:type="dcterms:W3CDTF">2025-10-10T09:49:00Z</dcterms:modified>
</cp:coreProperties>
</file>