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3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2331"/>
        <w:gridCol w:w="2624"/>
        <w:gridCol w:w="2699"/>
        <w:gridCol w:w="2615"/>
        <w:gridCol w:w="2101"/>
      </w:tblGrid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работы 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им. А.С. Пушкина на II триместр 2025-2026 учебного года</w:t>
            </w:r>
          </w:p>
        </w:tc>
      </w:tr>
      <w:tr w:rsidR="005C0173" w:rsidRPr="005C0173" w:rsidTr="005C0173">
        <w:tc>
          <w:tcPr>
            <w:tcW w:w="13042" w:type="dxa"/>
            <w:gridSpan w:val="5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C0173" w:rsidRPr="005C0173" w:rsidRDefault="005C0173" w:rsidP="005C0173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Тема года: #История стран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ы-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история школы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УТВЕРЖДАЮ: ________ директор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Т.А.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Табунова</w:t>
            </w:r>
            <w:proofErr w:type="spellEnd"/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5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6</w:t>
            </w:r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Церемония поднятия Российского флага 8.00 для и разговоры о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Профилактическая беседа "Противодействие идеологии терроризма в образовательной сфере и молодежной среде"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Отв. Якимова Е.А.,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Церемония исполнения гимна РФ   в актовом зале в 13.10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тв. Якимова Е.А Разговоры о важном в классах. Отв., педагоги второй смены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МЭ ВСОШ по географии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Отв. 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Тараскин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>Инструктаж членов комиссии   ЦО - Школа №1 по проведению и проверке итогового сочинения в 14.30 кабинет 21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 для 9 класса в 13.20-14.00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Отв. Долганова Д.М.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МЭ В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СОШ по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физре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(9-11 класс)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Отв.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Тараскин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>Инструктаж членов комиссии по проведению и проверке итогового сочинения ЦО - Школа №43. в 11.20 кабинет 47</w:t>
            </w:r>
            <w:r w:rsidRPr="005C0173">
              <w:rPr>
                <w:rFonts w:ascii="Times New Roman" w:eastAsia="Times New Roman" w:hAnsi="Times New Roman" w:cs="Times New Roman"/>
                <w:color w:val="0056B8"/>
                <w:sz w:val="24"/>
                <w:szCs w:val="24"/>
                <w:lang w:eastAsia="ru-RU"/>
              </w:rPr>
              <w:t>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>Заседание совета обучающихся в 14.00 актовый зал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 xml:space="preserve">тв. Долганова Д.М., Якимова Е.А.,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>Хлесткова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 xml:space="preserve"> К.В.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 xml:space="preserve">День добровольца в России (ДЕД) (отв. Якимова Е.А.,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lastRenderedPageBreak/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 xml:space="preserve"> А.Ю.).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 xml:space="preserve">Совещание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>зам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>.д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>иректоров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6B8"/>
                <w:sz w:val="24"/>
                <w:szCs w:val="24"/>
                <w:lang w:eastAsia="ru-RU"/>
              </w:rPr>
              <w:t xml:space="preserve"> по ВР Кировского и Ленинского района в 15.00 в ЦО-школе №42 </w:t>
            </w:r>
            <w:r w:rsidRPr="005C0173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eastAsia="ru-RU"/>
              </w:rPr>
              <w:br/>
              <w:t>( С -Щедрина, 42 А). Отв. Долганова Д.М.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 xml:space="preserve">Математический онлайн турнир для 5-6 классов в 14.20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>каб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>. 18   35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Итоговое сочинение для выпускников 11-х классов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ОК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 №24.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Нагибина Е.В., учителя русского языка и литературы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 xml:space="preserve">День неизвестного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>содата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>. (ДЕД)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>КИНОКЛУБ от Фонда «Благо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 xml:space="preserve">арю» о Великой Отечественной войне по отд. графику: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>09.00 - 5-6 классы фильм "Помните"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>10.30-11.30 -7 8 классы фильм "Эстафета подвига"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 xml:space="preserve">11.30-12.00 - 1 классы 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lastRenderedPageBreak/>
              <w:t>фильм "Верность" в актовом зал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Отв. Долганова Д.М.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Экскурсия в школьный музей СШ 1 для учащихся воспитанников ДОУ 21. Отв.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Долганова Д.М.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Тренировочная работа в формате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огэ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по математике для 9 х классов.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МЭ ВСОШ по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физре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(7-8 класс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Отв.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Тараскин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09.40-10.20 выступление спикера от "Ярославского братства" (СШ№43)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>12.00-12.40 выступление спикера от "Ярославского братства" (СШ№1)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Торжественная церемония посвящения в Движение Первых в 13.20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акт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.з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ал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 (5 – 10 классы) отв.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Хлесткова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 К.В.,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 А.Ю.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РОССИЙСКАЯ ПСИХОЛОГ-педагог. олимпиада школьников им. К.Д. Ушинского (региональный этап). Отв. Федосеев И.Н.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240" w:line="27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D00015"/>
                <w:sz w:val="24"/>
                <w:szCs w:val="24"/>
                <w:lang w:eastAsia="ru-RU"/>
              </w:rPr>
              <w:t>«Протокол для всех. Рабочая жизнь Президента России» /Разработчик–А.М. РОМАНОВА (ИЛЬИНА), эксперт в области протокола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D00015"/>
                <w:sz w:val="24"/>
                <w:szCs w:val="24"/>
                <w:lang w:eastAsia="ru-RU"/>
              </w:rPr>
              <w:br/>
              <w:t xml:space="preserve">на высшем уровне, действительный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D00015"/>
                <w:sz w:val="24"/>
                <w:szCs w:val="24"/>
                <w:lang w:eastAsia="ru-RU"/>
              </w:rPr>
              <w:t>гос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D00015"/>
                <w:sz w:val="24"/>
                <w:szCs w:val="24"/>
                <w:lang w:eastAsia="ru-RU"/>
              </w:rPr>
              <w:t>.с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D00015"/>
                <w:sz w:val="24"/>
                <w:szCs w:val="24"/>
                <w:lang w:eastAsia="ru-RU"/>
              </w:rPr>
              <w:t>оветник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D00015"/>
                <w:sz w:val="24"/>
                <w:szCs w:val="24"/>
                <w:lang w:eastAsia="ru-RU"/>
              </w:rPr>
              <w:t xml:space="preserve"> РФ второго класса, приглашенный профессор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D00015"/>
                <w:sz w:val="24"/>
                <w:szCs w:val="24"/>
                <w:lang w:eastAsia="ru-RU"/>
              </w:rPr>
              <w:t>Дипакадемии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D00015"/>
                <w:sz w:val="24"/>
                <w:szCs w:val="24"/>
                <w:lang w:eastAsia="ru-RU"/>
              </w:rPr>
              <w:t xml:space="preserve"> МИД России (по отд. графику) в актовом зале ЦО- школы №43.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Праздничный концерт, посвященный Дню матери для 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lastRenderedPageBreak/>
              <w:t>педагогов и мам в ЦО-школе 1 в 13.00 актовый зал.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Отв.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МЭ ВСОШ по экономике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Отв.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Тараскин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 xml:space="preserve">Математический онлайн турнир для 7 классов в 14.20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>каб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>. 18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2C2D2E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МЭ ВСОШ по информатике (Модуль - ИИ и информационная безопасность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Отв.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Тараскин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17.11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-15.12 Конкурс Классных уголков 1-11 классов. Отв.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 А.Ю., Полякова И.В., Федосеев И.Н.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02-05.12 Экскурсия в школьный музей СШ 1 для учащихся 3-4 классов и воспитанников ДОУ 286. Отв.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 А.Ю., Андрианова Е.А.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08.12 - 17.12 - классно-обобщающий контроль 5-х классов (ЦО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-Ш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кола № 1). Отв.   - Нагибина Е.В. 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01-06.12.2025 НЕДЕЛЯ МАТЕМАТИКИ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трашко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педагоги кафедры математики, физики, информатики</w:t>
            </w:r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8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9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11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12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13</w:t>
            </w:r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МЭ Церемония поднятия Российского флага 8.00 для и разговоры о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Отв. Якимова Е.А.,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Церемония исполнения гимна РФ   в актовом зале в 13.10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тв. Якимова Е.А 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Разговоры о важном в классах. Отв., педагоги второй смены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День конституции (ДЕД) отв. Якимова Е.А.,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ВСОШ по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китайскому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итальянскому языка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Отв.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Тараскин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МЭ ВСОШ по информатике информационная безопасност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защита проектов)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Отв.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Тараскин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>КИНОКЛУБ от Фонда «Благо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 xml:space="preserve"> 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>арю» о Великой Отечественной войне по отд. графику: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 xml:space="preserve">1415-15.00 - 2абв 3абв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>4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44D"/>
                <w:sz w:val="24"/>
                <w:szCs w:val="24"/>
                <w:lang w:eastAsia="ru-RU"/>
              </w:rPr>
              <w:t xml:space="preserve"> а классы фильм "Помните".      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 xml:space="preserve">атематический онлайн турнир для 5-6 классов в 14.20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>каб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>. 18,35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День Героев Отечества (ДЕД)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Отв. Якимова Е.А.,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 для 8 класса в 13.20-14.00 акт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ал: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Будущее начинается с 8 класса: как выбрать профессию мечты уже сейчас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ОГЭ уже близко: что делать восьмикласснику прямо сейчас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• Школьник сегодня - специалист завтра: как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связаны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класс и взрослый успех. Отв. Долганова Д.М.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F550B"/>
                <w:sz w:val="24"/>
                <w:szCs w:val="24"/>
                <w:lang w:eastAsia="ru-RU"/>
              </w:rPr>
              <w:t xml:space="preserve">Лингвистические каникулы в Центре образования – школе 43 (г. Ярославль). Отв.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F550B"/>
                <w:sz w:val="24"/>
                <w:szCs w:val="24"/>
                <w:lang w:eastAsia="ru-RU"/>
              </w:rPr>
              <w:t>Крутецкая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F550B"/>
                <w:sz w:val="24"/>
                <w:szCs w:val="24"/>
                <w:lang w:eastAsia="ru-RU"/>
              </w:rPr>
              <w:t xml:space="preserve"> М.О., Лебедева Е.Н.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 xml:space="preserve">Математический онлайн турнир для 7 классов в 14.20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>каб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shd w:val="clear" w:color="auto" w:fill="FFFFFF"/>
                <w:lang w:eastAsia="ru-RU"/>
              </w:rPr>
              <w:t>. 18 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Региональный семинар ГАО ДПО ЯО "ИРО" "Нравственно-патриотическое воспитание на примере художественных экскурсий"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Отв. Долганова Д.М., Мех М.Г., Якимова Е.А.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F550B"/>
                <w:sz w:val="24"/>
                <w:szCs w:val="24"/>
                <w:lang w:eastAsia="ru-RU"/>
              </w:rPr>
              <w:t xml:space="preserve">Лингвистические каникулы в Центре образования – школе 43 (г. Ярославль). Отв.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F550B"/>
                <w:sz w:val="24"/>
                <w:szCs w:val="24"/>
                <w:lang w:eastAsia="ru-RU"/>
              </w:rPr>
              <w:t>Крутецкая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F550B"/>
                <w:sz w:val="24"/>
                <w:szCs w:val="24"/>
                <w:lang w:eastAsia="ru-RU"/>
              </w:rPr>
              <w:t xml:space="preserve"> М.О., Лебедева Е.Н.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F550B"/>
                <w:sz w:val="24"/>
                <w:szCs w:val="24"/>
                <w:lang w:eastAsia="ru-RU"/>
              </w:rPr>
              <w:t>"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Сказочные герои в гостях у ребят " в 10.00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школьный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 театрт№43 воспитанникам ДОУ№ 83. Отв.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Нарынская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 Т.П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F550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с 06 декабря 2025г. Работа школы будущего первоклассника.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Отв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.А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нисимова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11-12.12.2025 инженерные каникулы в школе 953 г. Москва. Отв. Страшко О.В., Евдокимова А.В.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8020A">
              <w:rPr>
                <w:rFonts w:ascii="Times New Roman" w:eastAsia="Times New Roman" w:hAnsi="Times New Roman" w:cs="Times New Roman"/>
                <w:b/>
                <w:bCs/>
                <w:color w:val="D00015"/>
                <w:sz w:val="24"/>
                <w:szCs w:val="24"/>
                <w:lang w:eastAsia="ru-RU"/>
              </w:rPr>
              <w:t>У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D00015"/>
                <w:sz w:val="32"/>
                <w:szCs w:val="32"/>
                <w:lang w:eastAsia="ru-RU"/>
              </w:rPr>
              <w:t>крашение входной группы класса и классов к Новому году до 15.12.2025. Отв. Классные руководители</w:t>
            </w:r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Церемония поднятия Российского флага 8.00 для и разговоры о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Профилактическая беседа "Противодействие идеологии терроризма в образовательной сфере и 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молодежной среде". Отв. Якимова Е.А.,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Церемония исполнения гимна РФ   в актовом зале в 13.10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тв. Якимова Е.А Разговоры о важном в классах. Отв., педагоги второй смена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 xml:space="preserve"> мероприятие в гостинице "Ибис" в 14.30 для 6-8 классов. Отв. Нечаева Т.Е.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 xml:space="preserve">Мастер-класс "По сказкам А.С.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Пушкина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"д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ля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 xml:space="preserve"> воспитанников ДОУ№81 от учащихся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пед.группы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 xml:space="preserve"> СШ43 во второй половине дня. Отв. Лобанов М.С.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 xml:space="preserve">Педагогический совет "Локальные нормативные акты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>ОК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 xml:space="preserve"> №24" ЦО - Школа № 1 в 14.30 (отв.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>Табунова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>Т.А.,Нагибина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 xml:space="preserve"> Е.В., Долганова Д.М.)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>НОВОГОДНЯЯ ЯРМАРКА СШ 1 09.50-13.00. ОТВ. ДОЛГАНОВА Д.М. БОЛОГА А.Ю. АНДРИАНОВА Е.А.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5C0173">
              <w:rPr>
                <w:rFonts w:ascii="Times New Roman" w:eastAsia="Times New Roman" w:hAnsi="Times New Roman" w:cs="Times New Roman"/>
                <w:color w:val="006B27"/>
                <w:sz w:val="24"/>
                <w:szCs w:val="24"/>
                <w:lang w:eastAsia="ru-RU"/>
              </w:rPr>
              <w:t>Н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овогодний мастер-класс для воспитанников ДОУ №236   (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Лисицина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, 11) в 15.00 от учащихся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пед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.г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руппы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 СШ№ 1 во второй половине дня. Отв. Федосеев И.Н.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 xml:space="preserve">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shd w:val="clear" w:color="auto" w:fill="009436"/>
                <w:lang w:eastAsia="ru-RU"/>
              </w:rPr>
              <w:t>П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едагогический совет "Локальные нормативные акты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ОК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№24" ЦО - Школа № 43   в 14.15 актовый зал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>Родительское собрание (5-е классы ЦО - Школа №1) в 17.30 актовый зал.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Городской творческий конкурс «Рождественский календарь 2025» в 13.00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акт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.з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ал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ЦО-школы 43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Отв. Долганова Д.М.. Лебедева Е.Н.,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Крутецкая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01-06.12.2025 НЕДЕЛЯ МАТЕМАТИКИ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трашко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педагоги кафедры математики, физики, информатики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Агроинженерные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каникулы в Калининграде</w:t>
            </w:r>
            <w:r w:rsidRPr="005C01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10-е классы. Отв.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Бабошина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Оформление выставки «История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страны-история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школы». Отв. Долганова Д.М.., Якимова Е.А.</w:t>
            </w:r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</w:t>
            </w:r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Церемония поднятия Российского флага 8.00 для и разговоры о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Отв. Якимова Е.А.,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Церемония исполнения гимна РФ   в актовом зале в 13.10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тв. Якимова Е.А Разговоры о важном в классах. Отв., педагоги второй смены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 для 10 класса в 13.20-14.00 акт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ал: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- 0 рублей за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 выиграть гонку на бюджет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Не удача, а стратегия: почему те, кто​ готовился к ЕГЭ с 10 класса, обгонят тебя на экзамене?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Что нужно знать сейчас, чтобы стать востребованным специалистом в 2030 году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Защита ИИП 9 класс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тв. Лобанов М.С., педагоги-наставники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 xml:space="preserve">Новогодняя ярмарка в ЦО - школа №1. Отв. Андрианова Е.А.,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 xml:space="preserve">   А.Ю.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F8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 xml:space="preserve">Праздничный педсовет и новогодние мастер-классы по отд. графику СШ№1. Отв. </w:t>
            </w:r>
            <w:r w:rsidR="00F8020A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 xml:space="preserve">Андрианова Е.А., 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>ИЗО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5720"/>
                <w:sz w:val="24"/>
                <w:szCs w:val="24"/>
                <w:lang w:eastAsia="ru-RU"/>
              </w:rPr>
              <w:t>, технологии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 xml:space="preserve">Рождественский концерт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анг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 xml:space="preserve">-нем. языки в 14.30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акт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.з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13570"/>
                <w:sz w:val="24"/>
                <w:szCs w:val="24"/>
                <w:lang w:eastAsia="ru-RU"/>
              </w:rPr>
              <w:t>ал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color w:val="013570"/>
                <w:sz w:val="24"/>
                <w:szCs w:val="24"/>
                <w:lang w:eastAsia="ru-RU"/>
              </w:rPr>
              <w:t xml:space="preserve">.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Отв.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Крутецкая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М.О.,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Бадретдинова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Новогодняя дискотека 8-11 классы в 17.00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спорт зал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 школы №1. Отв. Долганова Д.М., совет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22-26.12 НЕДЕЛЯ НАЧАЛЬНОЙ ШКОЛЫ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Отв. Анисимова Н.С., учителя начальной школы</w:t>
            </w:r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</w:tr>
      <w:tr w:rsidR="005C0173" w:rsidRPr="005C0173" w:rsidTr="005C0173"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Церемония поднятия Российского флага 8.00 для и разговоры о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Отв. Якимова Е.А., Долганова Д.М.,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Церемония исполнения гимна РФ   в актовом зале в 13.10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тв. Якимова Е.А </w:t>
            </w: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Разговоры о важном в классах. Отв., педагоги второй смены</w:t>
            </w:r>
          </w:p>
          <w:p w:rsidR="00F8020A" w:rsidRDefault="005C0173" w:rsidP="005C0173">
            <w:pPr>
              <w:spacing w:after="0" w:line="27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020A" w:rsidRDefault="005C0173" w:rsidP="005C0173">
            <w:pPr>
              <w:spacing w:after="0" w:line="27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Зимнего свитера». Отв. Долганова Д.М.   </w:t>
            </w:r>
          </w:p>
          <w:p w:rsidR="00F8020A" w:rsidRDefault="00F8020A" w:rsidP="005C0173">
            <w:pPr>
              <w:spacing w:after="0" w:line="27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73" w:rsidRPr="005C0173" w:rsidRDefault="005C0173" w:rsidP="005C0173">
            <w:pPr>
              <w:spacing w:after="0" w:line="27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Праздничный педсовет и новогодние мастер-классы по отд. графику. Отв.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восп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.с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лужба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, Смирнова Е.Е.,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>Ракова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F20008"/>
                <w:sz w:val="24"/>
                <w:szCs w:val="24"/>
                <w:lang w:eastAsia="ru-RU"/>
              </w:rPr>
              <w:t xml:space="preserve"> С.А., Абрамова С.В. </w:t>
            </w:r>
          </w:p>
        </w:tc>
        <w:tc>
          <w:tcPr>
            <w:tcW w:w="2331" w:type="dxa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09.00-12.00 Новогодние елки для 1-5 классов по отд. графику в актовом зал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е(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ЦО- ШК 1,43)</w:t>
            </w:r>
          </w:p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12.30-13.30   Новогодний праздничный 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lastRenderedPageBreak/>
              <w:t xml:space="preserve">концерт. Отв. Долганова Д.М..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Хлесткова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 К.В., Якимова Е.А.,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>Болога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b/>
                <w:bCs/>
                <w:color w:val="006B27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173" w:rsidRPr="005C0173" w:rsidRDefault="005C0173" w:rsidP="005C017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5C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Выставить отметки за 1 полугодие до 25.12.2025г.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инструктажей для учащихся классными руководителями о безопасном поведении в каникулы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тв. Шахов Ю.А., Полякова И.В., </w:t>
            </w:r>
            <w:proofErr w:type="spellStart"/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Тараскин</w:t>
            </w:r>
            <w:proofErr w:type="spellEnd"/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социометрического исследования в течение месяца. Отв. Лобанов М.С., Рябова М.А., Федосеев И.Н.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соблюдения требований антитеррористической защищенности: порядок входа в школу, дежурство учителей. Отв. Шахов Ю.А., Полякова И.В.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электронных журналов в части правильности и полноты заполнения заместителями директора по курируемым предметам. Отв. зам. УВР</w:t>
            </w:r>
          </w:p>
        </w:tc>
      </w:tr>
      <w:tr w:rsidR="005C0173" w:rsidRPr="005C0173" w:rsidTr="005C0173">
        <w:tc>
          <w:tcPr>
            <w:tcW w:w="15143" w:type="dxa"/>
            <w:gridSpan w:val="6"/>
            <w:vAlign w:val="center"/>
            <w:hideMark/>
          </w:tcPr>
          <w:p w:rsidR="005C0173" w:rsidRPr="005C0173" w:rsidRDefault="005C0173" w:rsidP="005C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рабочих программ по предметам учебного плана и курсам внеурочной деятельности за 1 полугодие. Отв. зам. директора по УВР</w:t>
            </w:r>
          </w:p>
        </w:tc>
      </w:tr>
    </w:tbl>
    <w:p w:rsidR="00445E74" w:rsidRDefault="00445E74"/>
    <w:sectPr w:rsidR="00445E74" w:rsidSect="005C01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34"/>
    <w:rsid w:val="0002002C"/>
    <w:rsid w:val="00113A12"/>
    <w:rsid w:val="00445E74"/>
    <w:rsid w:val="005C0173"/>
    <w:rsid w:val="00C81834"/>
    <w:rsid w:val="00F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2025-12-01T16:01:00Z</dcterms:created>
  <dcterms:modified xsi:type="dcterms:W3CDTF">2025-12-01T16:01:00Z</dcterms:modified>
</cp:coreProperties>
</file>